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D1CD5" w14:textId="7458A411" w:rsidR="0027758C" w:rsidRPr="0027758C" w:rsidRDefault="0027758C" w:rsidP="0027758C">
      <w:pPr>
        <w:jc w:val="center"/>
        <w:rPr>
          <w:b/>
          <w:bCs/>
        </w:rPr>
      </w:pPr>
      <w:r w:rsidRPr="0027758C">
        <w:rPr>
          <w:b/>
          <w:bCs/>
        </w:rPr>
        <w:t>Sneads Ferry Community Council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414"/>
      </w:tblGrid>
      <w:tr w:rsidR="0027758C" w14:paraId="0D4C74C9" w14:textId="77777777" w:rsidTr="0027758C">
        <w:tc>
          <w:tcPr>
            <w:tcW w:w="2376" w:type="dxa"/>
            <w:shd w:val="clear" w:color="auto" w:fill="F2F2F2" w:themeFill="background1" w:themeFillShade="F2"/>
          </w:tcPr>
          <w:p w14:paraId="10F764FC" w14:textId="68BEE2C5" w:rsidR="0027758C" w:rsidRPr="0027758C" w:rsidRDefault="0027758C">
            <w:pPr>
              <w:rPr>
                <w:b/>
                <w:bCs/>
              </w:rPr>
            </w:pPr>
            <w:r w:rsidRPr="0027758C">
              <w:rPr>
                <w:b/>
                <w:bCs/>
              </w:rPr>
              <w:t>Date</w:t>
            </w:r>
            <w:r w:rsidR="00163EDC">
              <w:rPr>
                <w:b/>
                <w:bCs/>
              </w:rPr>
              <w:t>/Time</w:t>
            </w:r>
          </w:p>
        </w:tc>
        <w:tc>
          <w:tcPr>
            <w:tcW w:w="8414" w:type="dxa"/>
          </w:tcPr>
          <w:p w14:paraId="11F59BE2" w14:textId="76BB90CA" w:rsidR="0027758C" w:rsidRDefault="00DC5E3F">
            <w:r>
              <w:t>March 8</w:t>
            </w:r>
            <w:r w:rsidR="0027758C">
              <w:t xml:space="preserve">, </w:t>
            </w:r>
            <w:r w:rsidR="00B92B13">
              <w:t>2021, 7</w:t>
            </w:r>
            <w:r w:rsidR="00163EDC">
              <w:t xml:space="preserve"> pm </w:t>
            </w:r>
          </w:p>
          <w:p w14:paraId="7DE9CC38" w14:textId="6BBECE1A" w:rsidR="0027758C" w:rsidRDefault="0027758C"/>
        </w:tc>
      </w:tr>
      <w:tr w:rsidR="0027758C" w14:paraId="373CC248" w14:textId="77777777" w:rsidTr="0027758C">
        <w:tc>
          <w:tcPr>
            <w:tcW w:w="2376" w:type="dxa"/>
            <w:shd w:val="clear" w:color="auto" w:fill="F2F2F2" w:themeFill="background1" w:themeFillShade="F2"/>
          </w:tcPr>
          <w:p w14:paraId="492900FC" w14:textId="64B06B76" w:rsidR="0027758C" w:rsidRPr="0027758C" w:rsidRDefault="0027758C">
            <w:pPr>
              <w:rPr>
                <w:b/>
                <w:bCs/>
              </w:rPr>
            </w:pPr>
            <w:r w:rsidRPr="0027758C">
              <w:rPr>
                <w:b/>
                <w:bCs/>
              </w:rPr>
              <w:t>Attendees/Attendance:</w:t>
            </w:r>
          </w:p>
        </w:tc>
        <w:tc>
          <w:tcPr>
            <w:tcW w:w="8414" w:type="dxa"/>
          </w:tcPr>
          <w:p w14:paraId="6212A934" w14:textId="4448A5B3" w:rsidR="0027758C" w:rsidRPr="0027758C" w:rsidRDefault="0027758C">
            <w:pPr>
              <w:rPr>
                <w:b/>
                <w:bCs/>
              </w:rPr>
            </w:pPr>
            <w:r>
              <w:t xml:space="preserve">                                            </w:t>
            </w:r>
            <w:r w:rsidR="00CB5608">
              <w:t xml:space="preserve">      </w:t>
            </w:r>
            <w:r w:rsidR="00912079">
              <w:t xml:space="preserve">            </w:t>
            </w:r>
            <w:r w:rsidRPr="00912079">
              <w:rPr>
                <w:b/>
                <w:bCs/>
                <w:u w:val="single"/>
              </w:rPr>
              <w:t xml:space="preserve">Present   </w:t>
            </w:r>
            <w:r w:rsidRPr="0027758C">
              <w:rPr>
                <w:b/>
                <w:bCs/>
              </w:rPr>
              <w:t xml:space="preserve">      </w:t>
            </w:r>
            <w:r w:rsidR="00163EDC">
              <w:rPr>
                <w:b/>
                <w:bCs/>
              </w:rPr>
              <w:t xml:space="preserve">                </w:t>
            </w:r>
            <w:r w:rsidRPr="00912079">
              <w:rPr>
                <w:b/>
                <w:bCs/>
                <w:u w:val="single"/>
              </w:rPr>
              <w:t>Absent</w:t>
            </w:r>
          </w:p>
          <w:p w14:paraId="348482A2" w14:textId="117B6CB1" w:rsidR="0027758C" w:rsidRDefault="0027758C">
            <w:r>
              <w:t>Ricky Hardison, Chair</w:t>
            </w:r>
            <w:r w:rsidR="00941C0C">
              <w:t xml:space="preserve">       </w:t>
            </w:r>
            <w:r w:rsidR="00F635DF">
              <w:t xml:space="preserve">                       X</w:t>
            </w:r>
            <w:r w:rsidR="00941C0C">
              <w:t xml:space="preserve">      </w:t>
            </w:r>
            <w:r w:rsidR="00163EDC">
              <w:t xml:space="preserve"> </w:t>
            </w:r>
            <w:r w:rsidR="00941C0C">
              <w:t xml:space="preserve">      </w:t>
            </w:r>
            <w:r>
              <w:t xml:space="preserve">                       </w:t>
            </w:r>
          </w:p>
          <w:p w14:paraId="0E28CC82" w14:textId="01EA4D9B" w:rsidR="0027758C" w:rsidRDefault="0027758C">
            <w:r>
              <w:t>Stewart</w:t>
            </w:r>
            <w:r w:rsidR="00CB5608">
              <w:t xml:space="preserve"> Rochelle, Vice Chair</w:t>
            </w:r>
            <w:r w:rsidR="00941C0C">
              <w:t xml:space="preserve">       </w:t>
            </w:r>
            <w:r w:rsidR="00F635DF">
              <w:t xml:space="preserve">          X</w:t>
            </w:r>
          </w:p>
          <w:p w14:paraId="79F4FC97" w14:textId="039C0664" w:rsidR="00DB3BFD" w:rsidRDefault="0027758C">
            <w:r>
              <w:t>Marion Dunford</w:t>
            </w:r>
            <w:r w:rsidR="009A60AC">
              <w:t>, Treasure</w:t>
            </w:r>
            <w:r w:rsidR="00F635DF">
              <w:t xml:space="preserve">                     X</w:t>
            </w:r>
          </w:p>
          <w:p w14:paraId="4D6CED94" w14:textId="031288EF" w:rsidR="0027758C" w:rsidRDefault="0027758C">
            <w:r>
              <w:t>Kim Shell</w:t>
            </w:r>
            <w:r w:rsidR="009A60AC">
              <w:t xml:space="preserve">, Secretary   </w:t>
            </w:r>
            <w:r w:rsidR="00941C0C">
              <w:t xml:space="preserve">                   </w:t>
            </w:r>
            <w:r w:rsidR="00F635DF">
              <w:t xml:space="preserve">          X</w:t>
            </w:r>
          </w:p>
          <w:p w14:paraId="0B2EF8D7" w14:textId="391B755B" w:rsidR="0027758C" w:rsidRDefault="00163EDC">
            <w:r>
              <w:t xml:space="preserve">Leslie Swancutt                              </w:t>
            </w:r>
            <w:r w:rsidR="00F635DF">
              <w:t xml:space="preserve">                                                  X</w:t>
            </w:r>
          </w:p>
          <w:p w14:paraId="182453EE" w14:textId="0299154F" w:rsidR="0027758C" w:rsidRDefault="00163EDC">
            <w:r>
              <w:t xml:space="preserve">Phil Work                                        </w:t>
            </w:r>
            <w:r w:rsidR="00F635DF">
              <w:t xml:space="preserve">                                                   X</w:t>
            </w:r>
          </w:p>
          <w:p w14:paraId="29E000A5" w14:textId="200F9252" w:rsidR="0027758C" w:rsidRDefault="00163EDC">
            <w:r>
              <w:t xml:space="preserve">Aubrey Maldonado                       </w:t>
            </w:r>
            <w:r w:rsidR="00F635DF">
              <w:t xml:space="preserve">                                                   X</w:t>
            </w:r>
          </w:p>
          <w:p w14:paraId="4BA80665" w14:textId="720D6BFC" w:rsidR="00163EDC" w:rsidRDefault="00163EDC">
            <w:r>
              <w:t xml:space="preserve">Nicole Rochelle                              </w:t>
            </w:r>
            <w:r w:rsidR="00F635DF">
              <w:t xml:space="preserve">          X</w:t>
            </w:r>
          </w:p>
          <w:p w14:paraId="3473FE74" w14:textId="7F54E0B1" w:rsidR="00912079" w:rsidRDefault="00163EDC">
            <w:r>
              <w:t xml:space="preserve">Grace Malloy      </w:t>
            </w:r>
            <w:r w:rsidR="00912079">
              <w:t xml:space="preserve">                                        </w:t>
            </w:r>
            <w:r w:rsidR="00F635DF">
              <w:t xml:space="preserve">                                       X</w:t>
            </w:r>
            <w:r w:rsidR="00912079">
              <w:t xml:space="preserve">                                    </w:t>
            </w:r>
          </w:p>
          <w:p w14:paraId="42E4D6E8" w14:textId="79B77385" w:rsidR="00163EDC" w:rsidRDefault="00912079">
            <w:r>
              <w:t>Charlene Griffiths</w:t>
            </w:r>
            <w:r w:rsidR="00163EDC">
              <w:t xml:space="preserve">                                               </w:t>
            </w:r>
            <w:r w:rsidR="00163EDC">
              <w:tab/>
            </w:r>
            <w:r w:rsidR="00163EDC">
              <w:tab/>
              <w:t xml:space="preserve">     </w:t>
            </w:r>
            <w:r w:rsidR="00F635DF">
              <w:t xml:space="preserve">  X</w:t>
            </w:r>
          </w:p>
          <w:p w14:paraId="5FB3FAEB" w14:textId="20468695" w:rsidR="00163EDC" w:rsidRDefault="00163EDC">
            <w:r>
              <w:t xml:space="preserve">Sunday Collins                                               </w:t>
            </w:r>
            <w:r>
              <w:tab/>
            </w:r>
            <w:r>
              <w:tab/>
              <w:t xml:space="preserve">     </w:t>
            </w:r>
            <w:r w:rsidR="00F635DF">
              <w:t xml:space="preserve">  X</w:t>
            </w:r>
          </w:p>
          <w:p w14:paraId="584E5E18" w14:textId="4CA5CB09" w:rsidR="00163EDC" w:rsidRDefault="00163EDC">
            <w:r>
              <w:t xml:space="preserve">Joshua Brown                                                </w:t>
            </w:r>
            <w:r>
              <w:tab/>
            </w:r>
            <w:r>
              <w:tab/>
              <w:t xml:space="preserve">      </w:t>
            </w:r>
            <w:r w:rsidR="00F635DF">
              <w:t>X</w:t>
            </w:r>
          </w:p>
          <w:p w14:paraId="3559F5F9" w14:textId="0F6AE7FF" w:rsidR="00163EDC" w:rsidRDefault="00163EDC">
            <w:r>
              <w:t xml:space="preserve">Scott Franko                                                   </w:t>
            </w:r>
            <w:r>
              <w:tab/>
            </w:r>
            <w:r>
              <w:tab/>
              <w:t xml:space="preserve">      </w:t>
            </w:r>
            <w:r w:rsidR="00F635DF">
              <w:t>X</w:t>
            </w:r>
          </w:p>
          <w:p w14:paraId="3F2F83A1" w14:textId="1352DF4E" w:rsidR="00163EDC" w:rsidRDefault="00163EDC">
            <w:r>
              <w:t xml:space="preserve">Susan Ferber                                                   </w:t>
            </w:r>
            <w:r>
              <w:tab/>
            </w:r>
            <w:r>
              <w:tab/>
              <w:t xml:space="preserve">      </w:t>
            </w:r>
            <w:r w:rsidR="00F635DF">
              <w:t>X</w:t>
            </w:r>
          </w:p>
          <w:p w14:paraId="466E0C9D" w14:textId="6D4D799E" w:rsidR="00163EDC" w:rsidRDefault="00163EDC">
            <w:r>
              <w:t xml:space="preserve">Jay Felty                                                          </w:t>
            </w:r>
            <w:r>
              <w:tab/>
            </w:r>
            <w:r>
              <w:tab/>
              <w:t xml:space="preserve">      </w:t>
            </w:r>
            <w:r w:rsidR="00F635DF">
              <w:t>X</w:t>
            </w:r>
          </w:p>
          <w:p w14:paraId="53CF45B1" w14:textId="503F8AC6" w:rsidR="00163EDC" w:rsidRDefault="00163EDC">
            <w:r>
              <w:t xml:space="preserve">Scott Collins                                                  </w:t>
            </w:r>
            <w:r>
              <w:tab/>
            </w:r>
            <w:r>
              <w:tab/>
            </w:r>
            <w:r>
              <w:tab/>
              <w:t xml:space="preserve">      </w:t>
            </w:r>
            <w:r w:rsidR="00F635DF">
              <w:t>X</w:t>
            </w:r>
          </w:p>
          <w:p w14:paraId="4FA07A5E" w14:textId="6D2F107C" w:rsidR="00912079" w:rsidRDefault="00163EDC">
            <w:r>
              <w:t xml:space="preserve">Mike Perozzi  </w:t>
            </w:r>
            <w:r w:rsidR="00912079">
              <w:t xml:space="preserve">                                                                                  </w:t>
            </w:r>
            <w:r>
              <w:t xml:space="preserve"> </w:t>
            </w:r>
            <w:r w:rsidR="00F635DF">
              <w:t>X</w:t>
            </w:r>
            <w:r>
              <w:t xml:space="preserve">   </w:t>
            </w:r>
          </w:p>
          <w:p w14:paraId="28F554B4" w14:textId="0EA1F7BA" w:rsidR="00912079" w:rsidRDefault="00912079">
            <w:r>
              <w:t xml:space="preserve">Jennifer Tucker                                                                               </w:t>
            </w:r>
            <w:r w:rsidR="00F635DF">
              <w:t xml:space="preserve"> X</w:t>
            </w:r>
          </w:p>
          <w:p w14:paraId="6348BBCA" w14:textId="53B2FC56" w:rsidR="00151FAD" w:rsidRDefault="00912079">
            <w:r>
              <w:t xml:space="preserve">Michelle Norris </w:t>
            </w:r>
            <w:r w:rsidR="00163EDC">
              <w:t xml:space="preserve">         </w:t>
            </w:r>
            <w:r w:rsidR="00F635DF">
              <w:t xml:space="preserve">                                                                      X</w:t>
            </w:r>
          </w:p>
          <w:p w14:paraId="148743C4" w14:textId="438F4252" w:rsidR="00F635DF" w:rsidRDefault="00F635DF">
            <w:r>
              <w:t>Vanessa                                                   X</w:t>
            </w:r>
          </w:p>
          <w:p w14:paraId="4517A5B4" w14:textId="0B3FA271" w:rsidR="003F4B6B" w:rsidRDefault="00163EDC" w:rsidP="002A5912">
            <w:r>
              <w:t xml:space="preserve">                                  </w:t>
            </w:r>
            <w:r>
              <w:tab/>
            </w:r>
            <w:r>
              <w:tab/>
            </w:r>
            <w:r w:rsidR="00912079">
              <w:t xml:space="preserve">              </w:t>
            </w:r>
            <w:r>
              <w:t xml:space="preserve">   </w:t>
            </w:r>
            <w:r w:rsidR="00912079">
              <w:t xml:space="preserve"> </w:t>
            </w:r>
            <w:r>
              <w:t xml:space="preserve">   </w:t>
            </w:r>
          </w:p>
        </w:tc>
      </w:tr>
    </w:tbl>
    <w:p w14:paraId="6B5F20C1" w14:textId="59C74133" w:rsidR="0027758C" w:rsidRPr="0027758C" w:rsidRDefault="00912079" w:rsidP="0091207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  <w:r w:rsidR="0027758C" w:rsidRPr="0027758C">
        <w:rPr>
          <w:b/>
          <w:bCs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690"/>
        <w:gridCol w:w="4135"/>
      </w:tblGrid>
      <w:tr w:rsidR="0027758C" w14:paraId="305B408B" w14:textId="77777777" w:rsidTr="009327F9">
        <w:tc>
          <w:tcPr>
            <w:tcW w:w="2965" w:type="dxa"/>
            <w:shd w:val="clear" w:color="auto" w:fill="F2F2F2" w:themeFill="background1" w:themeFillShade="F2"/>
          </w:tcPr>
          <w:p w14:paraId="71457401" w14:textId="05615CAD" w:rsidR="0027758C" w:rsidRPr="0027758C" w:rsidRDefault="0027758C">
            <w:pPr>
              <w:rPr>
                <w:b/>
                <w:bCs/>
              </w:rPr>
            </w:pPr>
            <w:r w:rsidRPr="0027758C">
              <w:rPr>
                <w:b/>
                <w:bCs/>
              </w:rPr>
              <w:t>Topic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080398F" w14:textId="03382AD2" w:rsidR="0027758C" w:rsidRPr="0027758C" w:rsidRDefault="00BA19E0">
            <w:pPr>
              <w:rPr>
                <w:b/>
                <w:bCs/>
              </w:rPr>
            </w:pPr>
            <w:r>
              <w:rPr>
                <w:b/>
                <w:bCs/>
              </w:rPr>
              <w:t>Presenter/</w:t>
            </w:r>
            <w:r w:rsidR="00941C0C">
              <w:rPr>
                <w:b/>
                <w:bCs/>
              </w:rPr>
              <w:t xml:space="preserve">Meeting </w:t>
            </w:r>
            <w:r w:rsidR="00697348">
              <w:rPr>
                <w:b/>
                <w:bCs/>
              </w:rPr>
              <w:t>Discussion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14:paraId="222CEBB5" w14:textId="38A92A01" w:rsidR="0027758C" w:rsidRPr="0027758C" w:rsidRDefault="0027758C">
            <w:pPr>
              <w:rPr>
                <w:b/>
                <w:bCs/>
              </w:rPr>
            </w:pPr>
            <w:r w:rsidRPr="0027758C">
              <w:rPr>
                <w:b/>
                <w:bCs/>
              </w:rPr>
              <w:t>Outcome/</w:t>
            </w:r>
            <w:r w:rsidR="00697348">
              <w:rPr>
                <w:b/>
                <w:bCs/>
              </w:rPr>
              <w:t>Action Item</w:t>
            </w:r>
          </w:p>
        </w:tc>
      </w:tr>
      <w:tr w:rsidR="0027758C" w14:paraId="0C044B88" w14:textId="77777777" w:rsidTr="009327F9">
        <w:tc>
          <w:tcPr>
            <w:tcW w:w="2965" w:type="dxa"/>
          </w:tcPr>
          <w:p w14:paraId="055049FF" w14:textId="77777777" w:rsidR="0027758C" w:rsidRDefault="003A62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27758C" w:rsidRPr="0027758C">
              <w:rPr>
                <w:b/>
                <w:bCs/>
              </w:rPr>
              <w:t>Call to Order</w:t>
            </w:r>
            <w:r w:rsidR="002634D4">
              <w:rPr>
                <w:b/>
                <w:bCs/>
              </w:rPr>
              <w:t xml:space="preserve">   </w:t>
            </w:r>
          </w:p>
          <w:p w14:paraId="1D601D78" w14:textId="75B39461" w:rsidR="00697348" w:rsidRPr="0027758C" w:rsidRDefault="00697348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0B573FF1" w14:textId="7EAB6065" w:rsidR="0027758C" w:rsidRDefault="00BA19E0">
            <w:r>
              <w:t>Ricky Hardison, Chair</w:t>
            </w:r>
          </w:p>
        </w:tc>
        <w:tc>
          <w:tcPr>
            <w:tcW w:w="4135" w:type="dxa"/>
          </w:tcPr>
          <w:p w14:paraId="2D3CAEA2" w14:textId="67290F37" w:rsidR="0027758C" w:rsidRDefault="00F635DF">
            <w:r>
              <w:t>Welcomed committee members.</w:t>
            </w:r>
          </w:p>
        </w:tc>
      </w:tr>
      <w:tr w:rsidR="0027758C" w14:paraId="31B89396" w14:textId="77777777" w:rsidTr="009327F9">
        <w:tc>
          <w:tcPr>
            <w:tcW w:w="2965" w:type="dxa"/>
          </w:tcPr>
          <w:p w14:paraId="19C2F24D" w14:textId="71733A48" w:rsidR="0027758C" w:rsidRPr="0027758C" w:rsidRDefault="003A62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r w:rsidR="0027758C" w:rsidRPr="0027758C">
              <w:rPr>
                <w:b/>
                <w:bCs/>
              </w:rPr>
              <w:t>Approval of Minutes</w:t>
            </w:r>
          </w:p>
        </w:tc>
        <w:tc>
          <w:tcPr>
            <w:tcW w:w="3690" w:type="dxa"/>
          </w:tcPr>
          <w:p w14:paraId="66D621AD" w14:textId="3D9C980A" w:rsidR="002634D4" w:rsidRDefault="00F635DF" w:rsidP="00DB3BFD">
            <w:r>
              <w:t>Minutes were presented</w:t>
            </w:r>
          </w:p>
        </w:tc>
        <w:tc>
          <w:tcPr>
            <w:tcW w:w="4135" w:type="dxa"/>
          </w:tcPr>
          <w:p w14:paraId="681F3132" w14:textId="46ADD8E3" w:rsidR="00DB3BFD" w:rsidRDefault="00163EDC" w:rsidP="00DB3BFD">
            <w:r w:rsidRPr="00163EDC">
              <w:rPr>
                <w:b/>
                <w:bCs/>
                <w:highlight w:val="yellow"/>
              </w:rPr>
              <w:t>Action:</w:t>
            </w:r>
            <w:r>
              <w:t xml:space="preserve"> </w:t>
            </w:r>
            <w:r w:rsidR="00F635DF">
              <w:t xml:space="preserve"> Minutes were approved as read with no changes or additions</w:t>
            </w:r>
          </w:p>
          <w:p w14:paraId="3FD6E268" w14:textId="37114D68" w:rsidR="0027758C" w:rsidRDefault="0027758C"/>
        </w:tc>
      </w:tr>
      <w:tr w:rsidR="0027758C" w14:paraId="26305F60" w14:textId="77777777" w:rsidTr="009327F9">
        <w:tc>
          <w:tcPr>
            <w:tcW w:w="2965" w:type="dxa"/>
          </w:tcPr>
          <w:p w14:paraId="544B8695" w14:textId="386F156E" w:rsidR="0027758C" w:rsidRPr="0027758C" w:rsidRDefault="003A62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 w:rsidR="0027758C" w:rsidRPr="0027758C">
              <w:rPr>
                <w:b/>
                <w:bCs/>
              </w:rPr>
              <w:t>Organization Reports</w:t>
            </w:r>
            <w:r>
              <w:rPr>
                <w:b/>
                <w:bCs/>
              </w:rPr>
              <w:t>:</w:t>
            </w:r>
          </w:p>
        </w:tc>
        <w:tc>
          <w:tcPr>
            <w:tcW w:w="3690" w:type="dxa"/>
            <w:shd w:val="clear" w:color="auto" w:fill="595959" w:themeFill="text1" w:themeFillTint="A6"/>
          </w:tcPr>
          <w:p w14:paraId="7076E3C2" w14:textId="77777777" w:rsidR="0027758C" w:rsidRDefault="0027758C"/>
        </w:tc>
        <w:tc>
          <w:tcPr>
            <w:tcW w:w="4135" w:type="dxa"/>
            <w:shd w:val="clear" w:color="auto" w:fill="595959" w:themeFill="text1" w:themeFillTint="A6"/>
          </w:tcPr>
          <w:p w14:paraId="1C0C7D51" w14:textId="77777777" w:rsidR="0027758C" w:rsidRDefault="0027758C"/>
        </w:tc>
      </w:tr>
      <w:tr w:rsidR="00912079" w14:paraId="77D5680E" w14:textId="77777777" w:rsidTr="009327F9">
        <w:tc>
          <w:tcPr>
            <w:tcW w:w="2965" w:type="dxa"/>
          </w:tcPr>
          <w:p w14:paraId="316C6BDA" w14:textId="77777777" w:rsidR="00912079" w:rsidRDefault="00912079" w:rsidP="003A6250">
            <w:pPr>
              <w:pStyle w:val="ListParagraph"/>
              <w:numPr>
                <w:ilvl w:val="0"/>
                <w:numId w:val="1"/>
              </w:numPr>
            </w:pPr>
            <w:r>
              <w:t xml:space="preserve">Turkey Creek Fire </w:t>
            </w:r>
          </w:p>
          <w:p w14:paraId="2FAFC244" w14:textId="27724B03" w:rsidR="00912079" w:rsidRDefault="00912079">
            <w:r>
              <w:t xml:space="preserve">     Department</w:t>
            </w:r>
          </w:p>
        </w:tc>
        <w:tc>
          <w:tcPr>
            <w:tcW w:w="3690" w:type="dxa"/>
          </w:tcPr>
          <w:p w14:paraId="66B46A22" w14:textId="24F22198" w:rsidR="00912079" w:rsidRDefault="00912079">
            <w:r>
              <w:t xml:space="preserve">Ricky Hardison- Chair </w:t>
            </w:r>
          </w:p>
          <w:p w14:paraId="04BC8692" w14:textId="3BFC3FC5" w:rsidR="00912079" w:rsidRDefault="00912079"/>
        </w:tc>
        <w:tc>
          <w:tcPr>
            <w:tcW w:w="4135" w:type="dxa"/>
          </w:tcPr>
          <w:p w14:paraId="4F8336AD" w14:textId="2DA7EF37" w:rsidR="00912079" w:rsidRDefault="00912079" w:rsidP="00CB5608">
            <w:r w:rsidRPr="00C77EC5">
              <w:rPr>
                <w:b/>
                <w:bCs/>
                <w:highlight w:val="yellow"/>
              </w:rPr>
              <w:t>Action:</w:t>
            </w:r>
            <w:r>
              <w:t xml:space="preserve"> </w:t>
            </w:r>
            <w:r w:rsidR="00F635DF">
              <w:t>N/A</w:t>
            </w:r>
          </w:p>
        </w:tc>
      </w:tr>
      <w:tr w:rsidR="00912079" w14:paraId="4E54B874" w14:textId="77777777" w:rsidTr="009327F9">
        <w:tc>
          <w:tcPr>
            <w:tcW w:w="2965" w:type="dxa"/>
          </w:tcPr>
          <w:p w14:paraId="12BE9BCE" w14:textId="77777777" w:rsidR="00912079" w:rsidRDefault="00912079" w:rsidP="003A6250">
            <w:pPr>
              <w:pStyle w:val="ListParagraph"/>
              <w:numPr>
                <w:ilvl w:val="0"/>
                <w:numId w:val="1"/>
              </w:numPr>
            </w:pPr>
            <w:r>
              <w:t xml:space="preserve">SF Churches/ Interfaith </w:t>
            </w:r>
          </w:p>
          <w:p w14:paraId="1404542B" w14:textId="356BE296" w:rsidR="00912079" w:rsidRDefault="00912079" w:rsidP="0027758C">
            <w:r>
              <w:t xml:space="preserve">    </w:t>
            </w:r>
          </w:p>
        </w:tc>
        <w:tc>
          <w:tcPr>
            <w:tcW w:w="3690" w:type="dxa"/>
          </w:tcPr>
          <w:p w14:paraId="37AD588A" w14:textId="77777777" w:rsidR="00912079" w:rsidRDefault="00912079">
            <w:r>
              <w:t>Grace Malloy- Chair</w:t>
            </w:r>
          </w:p>
          <w:p w14:paraId="051DC32D" w14:textId="65FD7035" w:rsidR="00121552" w:rsidRDefault="00121552">
            <w:r>
              <w:t xml:space="preserve">No update </w:t>
            </w:r>
            <w:r w:rsidR="00F635DF">
              <w:t xml:space="preserve">but was noted pasters in the area meet every other Thursdays if we want to have anything on their agenda. </w:t>
            </w:r>
            <w:r>
              <w:t xml:space="preserve">  Vanessa- question someone reached out to her </w:t>
            </w:r>
            <w:r w:rsidR="00F635DF">
              <w:t xml:space="preserve">regarding a </w:t>
            </w:r>
            <w:r>
              <w:t>Feast Gatherin</w:t>
            </w:r>
            <w:r w:rsidR="00F635DF">
              <w:t>g and having.</w:t>
            </w:r>
            <w:r>
              <w:t xml:space="preserve"> a community dinner in Sneads Ferry</w:t>
            </w:r>
            <w:r w:rsidR="00F635DF">
              <w:t xml:space="preserve">.  </w:t>
            </w:r>
            <w:r>
              <w:t>Marion to send Grace contact info after meeting</w:t>
            </w:r>
            <w:r w:rsidR="00F635DF">
              <w:t xml:space="preserve"> for follow up.</w:t>
            </w:r>
          </w:p>
        </w:tc>
        <w:tc>
          <w:tcPr>
            <w:tcW w:w="4135" w:type="dxa"/>
          </w:tcPr>
          <w:p w14:paraId="61D548BF" w14:textId="7CFBC71F" w:rsidR="00912079" w:rsidRDefault="00912079">
            <w:r w:rsidRPr="009A60AC">
              <w:rPr>
                <w:b/>
                <w:bCs/>
                <w:highlight w:val="yellow"/>
              </w:rPr>
              <w:t>Action:</w:t>
            </w:r>
            <w:r>
              <w:t xml:space="preserve"> </w:t>
            </w:r>
            <w:r w:rsidR="00F635DF">
              <w:t xml:space="preserve"> N/A</w:t>
            </w:r>
          </w:p>
        </w:tc>
      </w:tr>
      <w:tr w:rsidR="00912079" w14:paraId="6EFE0D84" w14:textId="77777777" w:rsidTr="009327F9">
        <w:tc>
          <w:tcPr>
            <w:tcW w:w="2965" w:type="dxa"/>
          </w:tcPr>
          <w:p w14:paraId="1BD762DB" w14:textId="4DA1077A" w:rsidR="00912079" w:rsidRDefault="00912079" w:rsidP="00912079">
            <w:pPr>
              <w:pStyle w:val="ListParagraph"/>
              <w:numPr>
                <w:ilvl w:val="0"/>
                <w:numId w:val="1"/>
              </w:numPr>
            </w:pPr>
            <w:r>
              <w:t>Rotary</w:t>
            </w:r>
          </w:p>
        </w:tc>
        <w:tc>
          <w:tcPr>
            <w:tcW w:w="3690" w:type="dxa"/>
          </w:tcPr>
          <w:p w14:paraId="5AF923DB" w14:textId="77777777" w:rsidR="009327F9" w:rsidRDefault="00912079" w:rsidP="00121552">
            <w:r w:rsidRPr="00FE2C9E">
              <w:t>Phil Work- Chair</w:t>
            </w:r>
            <w:r w:rsidR="00121552">
              <w:t xml:space="preserve">    </w:t>
            </w:r>
          </w:p>
          <w:p w14:paraId="434A6269" w14:textId="7372EEB0" w:rsidR="00121552" w:rsidRDefault="00121552" w:rsidP="00121552">
            <w:r>
              <w:t xml:space="preserve">Jason Loggerhead had some recommendations. </w:t>
            </w:r>
            <w:r w:rsidR="00F635DF">
              <w:t xml:space="preserve">Phil </w:t>
            </w:r>
            <w:r>
              <w:t xml:space="preserve">and </w:t>
            </w:r>
            <w:r w:rsidR="00F635DF">
              <w:t>S</w:t>
            </w:r>
            <w:r>
              <w:t>cott to work together to cut pricing of sign, design showed 6 in letters and 9 in letters were show</w:t>
            </w:r>
            <w:r w:rsidR="00F635DF">
              <w:t>. SFCC</w:t>
            </w:r>
            <w:r>
              <w:t xml:space="preserve"> need</w:t>
            </w:r>
            <w:r w:rsidR="00F635DF">
              <w:t>s</w:t>
            </w:r>
            <w:r>
              <w:t xml:space="preserve"> to use letters we have with consistent sizing.  Colors of sign were optimal.  Phil to </w:t>
            </w:r>
            <w:r>
              <w:lastRenderedPageBreak/>
              <w:t>get drawn picture now that weather is warmer.</w:t>
            </w:r>
          </w:p>
          <w:p w14:paraId="30F83C1C" w14:textId="3BC32453" w:rsidR="00121552" w:rsidRDefault="00121552" w:rsidP="00121552">
            <w:r>
              <w:t>Week from Sat is food bank.  Food bank will help with clean up</w:t>
            </w:r>
            <w:r w:rsidR="00F635DF">
              <w:t xml:space="preserve"> and they are</w:t>
            </w:r>
            <w:r>
              <w:t xml:space="preserve"> going to reroute traffic to relieve traffic </w:t>
            </w:r>
            <w:r w:rsidR="00F635DF">
              <w:t xml:space="preserve">exacerbating </w:t>
            </w:r>
            <w:r>
              <w:t>drainage/holes in drive way.</w:t>
            </w:r>
            <w:r w:rsidR="003478FE">
              <w:t xml:space="preserve">  Soccer team may be looking for place to play</w:t>
            </w:r>
            <w:r w:rsidR="00F635DF">
              <w:t xml:space="preserve"> and the team p</w:t>
            </w:r>
            <w:r w:rsidR="003478FE">
              <w:t>lan</w:t>
            </w:r>
            <w:r w:rsidR="00F635DF">
              <w:t>s</w:t>
            </w:r>
            <w:r w:rsidR="003478FE">
              <w:t xml:space="preserve"> to walk field to determine usage. </w:t>
            </w:r>
            <w:r w:rsidR="00F67B42">
              <w:t xml:space="preserve">  Request for dog park and pickle ball</w:t>
            </w:r>
            <w:r w:rsidR="00F635DF">
              <w:t xml:space="preserve"> at the grounds for possible revenue.</w:t>
            </w:r>
          </w:p>
        </w:tc>
        <w:tc>
          <w:tcPr>
            <w:tcW w:w="4135" w:type="dxa"/>
          </w:tcPr>
          <w:p w14:paraId="3E26BBC3" w14:textId="635DADB6" w:rsidR="00912079" w:rsidRDefault="00912079">
            <w:r w:rsidRPr="009A60AC">
              <w:rPr>
                <w:b/>
                <w:bCs/>
                <w:highlight w:val="yellow"/>
              </w:rPr>
              <w:lastRenderedPageBreak/>
              <w:t>Action:</w:t>
            </w:r>
            <w:r>
              <w:t xml:space="preserve">  </w:t>
            </w:r>
            <w:r w:rsidR="00F635DF">
              <w:t>Scott, Phil and Jason to discuss sing prior to next meeting and have an update in April.</w:t>
            </w:r>
          </w:p>
        </w:tc>
      </w:tr>
      <w:tr w:rsidR="003D243F" w14:paraId="17C1347C" w14:textId="77777777" w:rsidTr="009327F9">
        <w:tc>
          <w:tcPr>
            <w:tcW w:w="2965" w:type="dxa"/>
          </w:tcPr>
          <w:p w14:paraId="0F9B373E" w14:textId="23A950A1" w:rsidR="003D243F" w:rsidRDefault="003D243F" w:rsidP="003D243F">
            <w:r>
              <w:t xml:space="preserve">    d.    SF Community Theatre    </w:t>
            </w:r>
          </w:p>
          <w:p w14:paraId="50A2FAF2" w14:textId="77777777" w:rsidR="003D243F" w:rsidRDefault="003D243F" w:rsidP="003D243F">
            <w:r>
              <w:t xml:space="preserve">     1. Status </w:t>
            </w:r>
          </w:p>
          <w:p w14:paraId="03AE8B17" w14:textId="200E50CB" w:rsidR="003D243F" w:rsidRDefault="003D243F" w:rsidP="003D243F">
            <w:r>
              <w:t xml:space="preserve">     2. Web Page    </w:t>
            </w:r>
          </w:p>
        </w:tc>
        <w:tc>
          <w:tcPr>
            <w:tcW w:w="3690" w:type="dxa"/>
          </w:tcPr>
          <w:p w14:paraId="053CA9B2" w14:textId="196758A6" w:rsidR="003D243F" w:rsidRDefault="003D243F" w:rsidP="003D243F">
            <w:r>
              <w:t xml:space="preserve">Leslie Swancutt- Chair   </w:t>
            </w:r>
            <w:r w:rsidR="00121552">
              <w:t xml:space="preserve"> </w:t>
            </w:r>
          </w:p>
          <w:p w14:paraId="1AD5784C" w14:textId="77777777" w:rsidR="003D243F" w:rsidRDefault="003D243F" w:rsidP="003D243F">
            <w:r>
              <w:t xml:space="preserve"> </w:t>
            </w:r>
            <w:r w:rsidR="00F67B42">
              <w:t>Held auditions and nice turnout Wed.  18 adults 25 y</w:t>
            </w:r>
            <w:r w:rsidR="00F635DF">
              <w:t xml:space="preserve">earl </w:t>
            </w:r>
            <w:r w:rsidR="00F67B42">
              <w:t>olds and up</w:t>
            </w:r>
            <w:r w:rsidR="00F635DF">
              <w:t xml:space="preserve"> and</w:t>
            </w:r>
            <w:r w:rsidR="00F67B42">
              <w:t xml:space="preserve">    11 youths;    Plan of action is in plac</w:t>
            </w:r>
            <w:r w:rsidR="00F635DF">
              <w:t xml:space="preserve">e. </w:t>
            </w:r>
            <w:r w:rsidR="00F67B42">
              <w:t>1 weekend is planned</w:t>
            </w:r>
            <w:r w:rsidR="00F635DF">
              <w:t xml:space="preserve"> for a show to be held.</w:t>
            </w:r>
            <w:r w:rsidR="00F67B42">
              <w:t xml:space="preserve">   April 1 tickets April 30-May 2    Fri/Sat night 7:30</w:t>
            </w:r>
            <w:r w:rsidR="00F635DF">
              <w:t xml:space="preserve">.  Due to COVID restrictions there is a capacity of 74 people. </w:t>
            </w:r>
            <w:r w:rsidR="00F67B42">
              <w:t>Marion will double check the ticket sales;    Musicals for kids will be on the agenda.  Sat</w:t>
            </w:r>
            <w:r w:rsidR="00F635DF">
              <w:t>urday</w:t>
            </w:r>
            <w:r w:rsidR="00F67B42">
              <w:t xml:space="preserve"> matinee is planned but depends on restrictions.</w:t>
            </w:r>
            <w:r w:rsidR="001A5878">
              <w:t xml:space="preserve"> Need to stratify fundraising (business and individuals)  sponsorships are limited due to covid          </w:t>
            </w:r>
          </w:p>
          <w:p w14:paraId="5A1A9D0A" w14:textId="06BBBD87" w:rsidR="00DA414A" w:rsidRDefault="00DA414A" w:rsidP="003D243F">
            <w:r>
              <w:t>Web page successfully transitioned to SFCT</w:t>
            </w:r>
          </w:p>
        </w:tc>
        <w:tc>
          <w:tcPr>
            <w:tcW w:w="4135" w:type="dxa"/>
          </w:tcPr>
          <w:p w14:paraId="1CCA69F2" w14:textId="2C9A596B" w:rsidR="00DB3BFD" w:rsidRPr="009A60AC" w:rsidRDefault="003D243F" w:rsidP="00DB3BFD">
            <w:pPr>
              <w:rPr>
                <w:b/>
                <w:bCs/>
              </w:rPr>
            </w:pPr>
            <w:r w:rsidRPr="006022B7">
              <w:rPr>
                <w:b/>
                <w:bCs/>
                <w:highlight w:val="yellow"/>
              </w:rPr>
              <w:t>Action:</w:t>
            </w:r>
            <w:r>
              <w:t xml:space="preserve"> </w:t>
            </w:r>
            <w:r w:rsidR="00DA414A">
              <w:t xml:space="preserve"> N/A</w:t>
            </w:r>
          </w:p>
          <w:p w14:paraId="4A075E80" w14:textId="79B8BB1F" w:rsidR="003D243F" w:rsidRPr="009A60AC" w:rsidRDefault="003D243F" w:rsidP="003D243F">
            <w:pPr>
              <w:rPr>
                <w:b/>
                <w:bCs/>
                <w:highlight w:val="yellow"/>
              </w:rPr>
            </w:pPr>
          </w:p>
        </w:tc>
      </w:tr>
      <w:tr w:rsidR="003D243F" w14:paraId="4C01B496" w14:textId="77777777" w:rsidTr="009327F9">
        <w:tc>
          <w:tcPr>
            <w:tcW w:w="2965" w:type="dxa"/>
          </w:tcPr>
          <w:p w14:paraId="144D5221" w14:textId="53A95EDE" w:rsidR="003D243F" w:rsidRDefault="003D243F" w:rsidP="003D243F">
            <w:r>
              <w:t xml:space="preserve">    e.    SF Hope </w:t>
            </w:r>
          </w:p>
        </w:tc>
        <w:tc>
          <w:tcPr>
            <w:tcW w:w="3690" w:type="dxa"/>
          </w:tcPr>
          <w:p w14:paraId="755474DB" w14:textId="23957726" w:rsidR="003D243F" w:rsidRDefault="009327F9" w:rsidP="003D243F">
            <w:r>
              <w:t>Chair to be identified</w:t>
            </w:r>
            <w:r w:rsidR="001A5878">
              <w:t xml:space="preserve">   Vanessa </w:t>
            </w:r>
            <w:r w:rsidR="00F635DF">
              <w:t>received</w:t>
            </w:r>
            <w:r w:rsidR="001A5878">
              <w:t xml:space="preserve"> a multi</w:t>
            </w:r>
            <w:r w:rsidR="00F635DF">
              <w:t>-</w:t>
            </w:r>
            <w:r w:rsidR="001A5878">
              <w:t xml:space="preserve">million grant </w:t>
            </w:r>
            <w:r w:rsidR="00F635DF">
              <w:t xml:space="preserve">to be used for training on Drug Overdose.  There are fatalities in the area that can be prevented.  Child Care Center and Resource officers at the schools are being trained. </w:t>
            </w:r>
            <w:r w:rsidR="001A5878">
              <w:t xml:space="preserve"> </w:t>
            </w:r>
            <w:r w:rsidR="00EE7A9E">
              <w:t>Vanessa can provide Narcan training to organization</w:t>
            </w:r>
            <w:r w:rsidR="00F635DF">
              <w:t>s and this can be added to the SFCC website.</w:t>
            </w:r>
          </w:p>
        </w:tc>
        <w:tc>
          <w:tcPr>
            <w:tcW w:w="4135" w:type="dxa"/>
          </w:tcPr>
          <w:p w14:paraId="331356F8" w14:textId="2977FC25" w:rsidR="003D243F" w:rsidRDefault="003D243F" w:rsidP="003D243F">
            <w:r w:rsidRPr="009A60AC">
              <w:rPr>
                <w:b/>
                <w:bCs/>
                <w:highlight w:val="yellow"/>
              </w:rPr>
              <w:t>Action:</w:t>
            </w:r>
            <w:r>
              <w:t xml:space="preserve"> </w:t>
            </w:r>
            <w:r w:rsidR="00DA414A">
              <w:t xml:space="preserve"> To post Narcan training opportunity on SFCC web site.</w:t>
            </w:r>
          </w:p>
          <w:p w14:paraId="4413F097" w14:textId="343D69DF" w:rsidR="003D243F" w:rsidRPr="009A60AC" w:rsidRDefault="003D243F" w:rsidP="003D243F">
            <w:pPr>
              <w:rPr>
                <w:b/>
                <w:bCs/>
                <w:highlight w:val="yellow"/>
              </w:rPr>
            </w:pPr>
          </w:p>
        </w:tc>
      </w:tr>
      <w:tr w:rsidR="003D243F" w14:paraId="36CDF5E1" w14:textId="77777777" w:rsidTr="009327F9">
        <w:tc>
          <w:tcPr>
            <w:tcW w:w="2965" w:type="dxa"/>
          </w:tcPr>
          <w:p w14:paraId="3F85E5B2" w14:textId="738E5E97" w:rsidR="003D243F" w:rsidRDefault="003D243F" w:rsidP="003D243F">
            <w:r w:rsidRPr="003D243F">
              <w:rPr>
                <w:b/>
                <w:bCs/>
              </w:rPr>
              <w:t>IV. Standing Committees:</w:t>
            </w:r>
          </w:p>
        </w:tc>
        <w:tc>
          <w:tcPr>
            <w:tcW w:w="3690" w:type="dxa"/>
            <w:shd w:val="clear" w:color="auto" w:fill="7F7F7F" w:themeFill="text1" w:themeFillTint="80"/>
          </w:tcPr>
          <w:p w14:paraId="0EC9B689" w14:textId="37CFA9C3" w:rsidR="003D243F" w:rsidRDefault="003D243F" w:rsidP="003D243F"/>
        </w:tc>
        <w:tc>
          <w:tcPr>
            <w:tcW w:w="4135" w:type="dxa"/>
            <w:shd w:val="clear" w:color="auto" w:fill="7F7F7F" w:themeFill="text1" w:themeFillTint="80"/>
          </w:tcPr>
          <w:p w14:paraId="6B6C5A38" w14:textId="0294D04B" w:rsidR="003D243F" w:rsidRDefault="003D243F" w:rsidP="003D243F"/>
        </w:tc>
      </w:tr>
      <w:tr w:rsidR="003D243F" w14:paraId="482F7892" w14:textId="77777777" w:rsidTr="009327F9">
        <w:tc>
          <w:tcPr>
            <w:tcW w:w="2965" w:type="dxa"/>
          </w:tcPr>
          <w:p w14:paraId="3A848E51" w14:textId="76369704" w:rsidR="003D243F" w:rsidRPr="003D243F" w:rsidRDefault="003D243F" w:rsidP="003D243F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>Beautification</w:t>
            </w:r>
          </w:p>
        </w:tc>
        <w:tc>
          <w:tcPr>
            <w:tcW w:w="3690" w:type="dxa"/>
          </w:tcPr>
          <w:p w14:paraId="3D3ABAC9" w14:textId="5F7D3AF6" w:rsidR="003D243F" w:rsidRDefault="003D243F" w:rsidP="003D243F">
            <w:r>
              <w:t xml:space="preserve">Mike Perozzi- Chair </w:t>
            </w:r>
            <w:r w:rsidR="00DA414A">
              <w:t>This committee is maintaining several f</w:t>
            </w:r>
            <w:r w:rsidR="009B1FD0">
              <w:t>lower beds and we need a plan for who is overseeing what areas</w:t>
            </w:r>
            <w:r w:rsidR="00DA414A">
              <w:t xml:space="preserve"> to ensure maximum coverage.</w:t>
            </w:r>
          </w:p>
          <w:p w14:paraId="0A5488C7" w14:textId="0F514E6F" w:rsidR="009327F9" w:rsidRDefault="009327F9" w:rsidP="003D243F"/>
        </w:tc>
        <w:tc>
          <w:tcPr>
            <w:tcW w:w="4135" w:type="dxa"/>
          </w:tcPr>
          <w:p w14:paraId="680FFB7A" w14:textId="4EF9F51C" w:rsidR="009327F9" w:rsidRDefault="003D243F" w:rsidP="003D243F">
            <w:r w:rsidRPr="009A60AC">
              <w:rPr>
                <w:b/>
                <w:bCs/>
                <w:highlight w:val="yellow"/>
              </w:rPr>
              <w:t>Action:</w:t>
            </w:r>
            <w:r>
              <w:t xml:space="preserve"> </w:t>
            </w:r>
            <w:r w:rsidR="00DA414A">
              <w:t xml:space="preserve"> Mike/committee to create a grid of beautification coverage.</w:t>
            </w:r>
          </w:p>
        </w:tc>
      </w:tr>
      <w:tr w:rsidR="003D243F" w14:paraId="54E1A1CD" w14:textId="77777777" w:rsidTr="009327F9">
        <w:tc>
          <w:tcPr>
            <w:tcW w:w="2965" w:type="dxa"/>
          </w:tcPr>
          <w:p w14:paraId="650522E9" w14:textId="3853F3F0" w:rsidR="003D243F" w:rsidRDefault="003D243F" w:rsidP="003D243F">
            <w:pPr>
              <w:pStyle w:val="ListParagraph"/>
              <w:numPr>
                <w:ilvl w:val="0"/>
                <w:numId w:val="12"/>
              </w:numPr>
            </w:pPr>
            <w:r>
              <w:t>Garden Club</w:t>
            </w:r>
          </w:p>
        </w:tc>
        <w:tc>
          <w:tcPr>
            <w:tcW w:w="3690" w:type="dxa"/>
          </w:tcPr>
          <w:p w14:paraId="11192861" w14:textId="67C88667" w:rsidR="003D243F" w:rsidRDefault="003D243F" w:rsidP="003D243F">
            <w:r>
              <w:t>Charlene Griffiths- Chair</w:t>
            </w:r>
            <w:r w:rsidR="009B1FD0">
              <w:t xml:space="preserve">   no report</w:t>
            </w:r>
          </w:p>
        </w:tc>
        <w:tc>
          <w:tcPr>
            <w:tcW w:w="4135" w:type="dxa"/>
          </w:tcPr>
          <w:p w14:paraId="4F661604" w14:textId="3D80BFF7" w:rsidR="003D243F" w:rsidRDefault="003D243F" w:rsidP="003D243F">
            <w:pPr>
              <w:rPr>
                <w:b/>
                <w:bCs/>
                <w:highlight w:val="yellow"/>
              </w:rPr>
            </w:pPr>
            <w:r w:rsidRPr="009A60AC">
              <w:rPr>
                <w:b/>
                <w:bCs/>
                <w:highlight w:val="yellow"/>
              </w:rPr>
              <w:t>Action:</w:t>
            </w:r>
            <w:r>
              <w:t xml:space="preserve"> </w:t>
            </w:r>
          </w:p>
          <w:p w14:paraId="0D2EBBA7" w14:textId="0A468B99" w:rsidR="003D243F" w:rsidRPr="002416CB" w:rsidRDefault="003D243F" w:rsidP="003D243F"/>
        </w:tc>
      </w:tr>
      <w:tr w:rsidR="003D243F" w14:paraId="4EB417ED" w14:textId="77777777" w:rsidTr="009327F9">
        <w:tc>
          <w:tcPr>
            <w:tcW w:w="2965" w:type="dxa"/>
          </w:tcPr>
          <w:p w14:paraId="437B00A3" w14:textId="6F839322" w:rsidR="003D243F" w:rsidRDefault="003D243F" w:rsidP="003D243F">
            <w:pPr>
              <w:pStyle w:val="ListParagraph"/>
              <w:numPr>
                <w:ilvl w:val="0"/>
                <w:numId w:val="12"/>
              </w:numPr>
            </w:pPr>
            <w:r>
              <w:t>Christmas in the Ferry</w:t>
            </w:r>
          </w:p>
        </w:tc>
        <w:tc>
          <w:tcPr>
            <w:tcW w:w="3690" w:type="dxa"/>
          </w:tcPr>
          <w:p w14:paraId="60D444F4" w14:textId="5ED2BE82" w:rsidR="003D243F" w:rsidRDefault="003D243F" w:rsidP="003D243F">
            <w:r>
              <w:t>Chair Needed</w:t>
            </w:r>
            <w:r w:rsidR="009B1FD0">
              <w:t xml:space="preserve">   </w:t>
            </w:r>
          </w:p>
        </w:tc>
        <w:tc>
          <w:tcPr>
            <w:tcW w:w="4135" w:type="dxa"/>
          </w:tcPr>
          <w:p w14:paraId="28DA9242" w14:textId="77777777" w:rsidR="003D243F" w:rsidRDefault="003D243F" w:rsidP="003D243F">
            <w:r w:rsidRPr="009A60AC">
              <w:rPr>
                <w:b/>
                <w:bCs/>
                <w:highlight w:val="yellow"/>
              </w:rPr>
              <w:t>Action:</w:t>
            </w:r>
            <w:r>
              <w:t xml:space="preserve">   </w:t>
            </w:r>
          </w:p>
          <w:p w14:paraId="4A663961" w14:textId="6281CE77" w:rsidR="009327F9" w:rsidRPr="009A60AC" w:rsidRDefault="009327F9" w:rsidP="003D243F">
            <w:pPr>
              <w:rPr>
                <w:b/>
                <w:bCs/>
                <w:highlight w:val="yellow"/>
              </w:rPr>
            </w:pPr>
          </w:p>
        </w:tc>
      </w:tr>
      <w:tr w:rsidR="003D243F" w14:paraId="3F92CA52" w14:textId="77777777" w:rsidTr="009327F9">
        <w:tc>
          <w:tcPr>
            <w:tcW w:w="2965" w:type="dxa"/>
          </w:tcPr>
          <w:p w14:paraId="48B79443" w14:textId="4CAB9271" w:rsidR="003D243F" w:rsidRDefault="003D243F" w:rsidP="003D243F">
            <w:pPr>
              <w:pStyle w:val="ListParagraph"/>
              <w:numPr>
                <w:ilvl w:val="0"/>
                <w:numId w:val="12"/>
              </w:numPr>
            </w:pPr>
            <w:r>
              <w:t>Field Team</w:t>
            </w:r>
          </w:p>
        </w:tc>
        <w:tc>
          <w:tcPr>
            <w:tcW w:w="3690" w:type="dxa"/>
          </w:tcPr>
          <w:p w14:paraId="183D709D" w14:textId="77777777" w:rsidR="00DA414A" w:rsidRDefault="003D243F" w:rsidP="003D243F">
            <w:r>
              <w:t>Stewart Rochelle- Chair</w:t>
            </w:r>
            <w:r w:rsidR="009B1FD0">
              <w:t xml:space="preserve">   </w:t>
            </w:r>
          </w:p>
          <w:p w14:paraId="45BFACC0" w14:textId="54491AF9" w:rsidR="009327F9" w:rsidRDefault="00DA414A" w:rsidP="00DA414A">
            <w:r>
              <w:t>Reported f</w:t>
            </w:r>
            <w:r w:rsidR="009B1FD0">
              <w:t>inancial restrictions remain</w:t>
            </w:r>
            <w:r>
              <w:t xml:space="preserve"> mitigating field drainage issues.</w:t>
            </w:r>
            <w:r w:rsidR="009B1FD0">
              <w:t xml:space="preserve">.  If you know of engineer contact Stewart.   Could we do sponsorship via Shrimp Festival?  </w:t>
            </w:r>
            <w:r w:rsidR="005B2C3B">
              <w:t xml:space="preserve">Jones-Onslow has offered to </w:t>
            </w:r>
            <w:r w:rsidR="005B2C3B">
              <w:lastRenderedPageBreak/>
              <w:t>help</w:t>
            </w:r>
            <w:r>
              <w:t xml:space="preserve">. Several planning items need to take place once it is determined if event will occur. </w:t>
            </w:r>
          </w:p>
        </w:tc>
        <w:tc>
          <w:tcPr>
            <w:tcW w:w="4135" w:type="dxa"/>
          </w:tcPr>
          <w:p w14:paraId="61DD7680" w14:textId="77777777" w:rsidR="009327F9" w:rsidRDefault="009327F9" w:rsidP="009327F9">
            <w:r w:rsidRPr="009A60AC">
              <w:rPr>
                <w:b/>
                <w:bCs/>
                <w:highlight w:val="yellow"/>
              </w:rPr>
              <w:lastRenderedPageBreak/>
              <w:t>Action:</w:t>
            </w:r>
            <w:r>
              <w:t xml:space="preserve">   </w:t>
            </w:r>
          </w:p>
          <w:p w14:paraId="6553167E" w14:textId="28B4886D" w:rsidR="003D243F" w:rsidRDefault="003D243F" w:rsidP="003D243F"/>
        </w:tc>
      </w:tr>
      <w:tr w:rsidR="003D243F" w14:paraId="10079E2A" w14:textId="77777777" w:rsidTr="009327F9">
        <w:tc>
          <w:tcPr>
            <w:tcW w:w="2965" w:type="dxa"/>
          </w:tcPr>
          <w:p w14:paraId="7D6890DD" w14:textId="11072163" w:rsidR="003D243F" w:rsidRDefault="003D243F" w:rsidP="003D243F">
            <w:pPr>
              <w:pStyle w:val="ListParagraph"/>
              <w:numPr>
                <w:ilvl w:val="0"/>
                <w:numId w:val="12"/>
              </w:numPr>
            </w:pPr>
            <w:r>
              <w:t>Fundraising</w:t>
            </w:r>
          </w:p>
        </w:tc>
        <w:tc>
          <w:tcPr>
            <w:tcW w:w="3690" w:type="dxa"/>
          </w:tcPr>
          <w:p w14:paraId="2F8A6FC3" w14:textId="0B01DBF9" w:rsidR="00BA19E0" w:rsidRDefault="003D243F" w:rsidP="003D243F">
            <w:r>
              <w:t>Chair needed;</w:t>
            </w:r>
            <w:r w:rsidR="00AF6310">
              <w:t xml:space="preserve"> Marion has 2 people experience to write grants</w:t>
            </w:r>
            <w:r w:rsidR="00DA414A">
              <w:t xml:space="preserve"> and </w:t>
            </w:r>
            <w:r w:rsidR="00AF6310">
              <w:t xml:space="preserve"> awaiting 501-c3</w:t>
            </w:r>
            <w:r w:rsidR="00DA414A">
              <w:t xml:space="preserve"> finalization</w:t>
            </w:r>
            <w:r w:rsidR="00AF6310">
              <w:t xml:space="preserve">.   </w:t>
            </w:r>
            <w:r w:rsidR="00DA414A">
              <w:t xml:space="preserve">Discussion ensued regarding the SFCC being a possible </w:t>
            </w:r>
            <w:r w:rsidR="00AF6310">
              <w:t>FEMA location to utilize during disaster</w:t>
            </w:r>
            <w:r w:rsidR="00DA414A">
              <w:t>.</w:t>
            </w:r>
            <w:r w:rsidR="00AF6310">
              <w:t xml:space="preserve">   Ricky awaiting 501-C3 status on this also</w:t>
            </w:r>
            <w:r w:rsidR="00DA414A">
              <w:t>.</w:t>
            </w:r>
            <w:r w:rsidR="00AF6310">
              <w:t xml:space="preserve">  </w:t>
            </w:r>
            <w:r w:rsidR="00DA414A">
              <w:t>Tourism grants are a possibility as well, hinging on 501-C3, and the deadline in March 1 each year.</w:t>
            </w:r>
            <w:r w:rsidR="0053709E">
              <w:t xml:space="preserve">             </w:t>
            </w:r>
          </w:p>
        </w:tc>
        <w:tc>
          <w:tcPr>
            <w:tcW w:w="4135" w:type="dxa"/>
          </w:tcPr>
          <w:p w14:paraId="6CEE60E2" w14:textId="115ABD59" w:rsidR="003D243F" w:rsidRDefault="003D243F" w:rsidP="003D243F">
            <w:r w:rsidRPr="00E12BE1">
              <w:rPr>
                <w:b/>
                <w:bCs/>
                <w:highlight w:val="yellow"/>
              </w:rPr>
              <w:t>Action:</w:t>
            </w:r>
            <w:r w:rsidR="00DA414A">
              <w:rPr>
                <w:b/>
                <w:bCs/>
              </w:rPr>
              <w:t xml:space="preserve"> </w:t>
            </w:r>
            <w:r w:rsidR="00DA414A" w:rsidRPr="00DA414A">
              <w:t>Awaiting 5-1-C3 status</w:t>
            </w:r>
          </w:p>
        </w:tc>
      </w:tr>
      <w:tr w:rsidR="003D243F" w14:paraId="5046E0E4" w14:textId="77777777" w:rsidTr="009327F9">
        <w:tc>
          <w:tcPr>
            <w:tcW w:w="2965" w:type="dxa"/>
          </w:tcPr>
          <w:p w14:paraId="23072D03" w14:textId="61D858AD" w:rsidR="003D243F" w:rsidRDefault="003D243F" w:rsidP="003D243F">
            <w:pPr>
              <w:pStyle w:val="ListParagraph"/>
              <w:numPr>
                <w:ilvl w:val="0"/>
                <w:numId w:val="12"/>
              </w:numPr>
            </w:pPr>
            <w:r>
              <w:t>Scholarship</w:t>
            </w:r>
          </w:p>
        </w:tc>
        <w:tc>
          <w:tcPr>
            <w:tcW w:w="3690" w:type="dxa"/>
          </w:tcPr>
          <w:p w14:paraId="6556997D" w14:textId="01101B15" w:rsidR="003D243F" w:rsidRDefault="003D243F" w:rsidP="003D243F">
            <w:r>
              <w:t xml:space="preserve">Chair needed </w:t>
            </w:r>
            <w:r w:rsidR="00AF6310">
              <w:t xml:space="preserve">  no scholarships last year due to funding issues with covid-   prior school. Were paid out…… Rickey to reach out to Michelle as possible sponser</w:t>
            </w:r>
          </w:p>
        </w:tc>
        <w:tc>
          <w:tcPr>
            <w:tcW w:w="4135" w:type="dxa"/>
          </w:tcPr>
          <w:p w14:paraId="65232D45" w14:textId="23BF7C69" w:rsidR="009327F9" w:rsidRDefault="009327F9" w:rsidP="009327F9">
            <w:r w:rsidRPr="009A60AC">
              <w:rPr>
                <w:b/>
                <w:bCs/>
                <w:highlight w:val="yellow"/>
              </w:rPr>
              <w:t>Action:</w:t>
            </w:r>
            <w:r>
              <w:t xml:space="preserve"> </w:t>
            </w:r>
            <w:r w:rsidR="00DA414A">
              <w:t xml:space="preserve"> N/A</w:t>
            </w:r>
            <w:r>
              <w:t xml:space="preserve">  </w:t>
            </w:r>
          </w:p>
          <w:p w14:paraId="464B429A" w14:textId="34A62697" w:rsidR="003D243F" w:rsidRDefault="003D243F" w:rsidP="003D243F"/>
        </w:tc>
      </w:tr>
      <w:tr w:rsidR="003D243F" w14:paraId="63CAC1D4" w14:textId="77777777" w:rsidTr="009327F9">
        <w:tc>
          <w:tcPr>
            <w:tcW w:w="2965" w:type="dxa"/>
          </w:tcPr>
          <w:p w14:paraId="12946FDB" w14:textId="7A831A71" w:rsidR="003D243F" w:rsidRDefault="003D243F" w:rsidP="003D243F">
            <w:pPr>
              <w:pStyle w:val="ListParagraph"/>
              <w:numPr>
                <w:ilvl w:val="0"/>
                <w:numId w:val="12"/>
              </w:numPr>
            </w:pPr>
            <w:r>
              <w:t xml:space="preserve">Shrimp Ball </w:t>
            </w:r>
          </w:p>
        </w:tc>
        <w:tc>
          <w:tcPr>
            <w:tcW w:w="3690" w:type="dxa"/>
          </w:tcPr>
          <w:p w14:paraId="6393D350" w14:textId="62DF74C7" w:rsidR="003D243F" w:rsidRDefault="003D243F" w:rsidP="003D243F">
            <w:r>
              <w:t xml:space="preserve">Stewart Rochelle- </w:t>
            </w:r>
            <w:r w:rsidR="009327F9">
              <w:t>Chair</w:t>
            </w:r>
          </w:p>
        </w:tc>
        <w:tc>
          <w:tcPr>
            <w:tcW w:w="4135" w:type="dxa"/>
          </w:tcPr>
          <w:p w14:paraId="18DFB922" w14:textId="2C2BA29D" w:rsidR="003D243F" w:rsidRDefault="003D243F" w:rsidP="003D243F">
            <w:pPr>
              <w:rPr>
                <w:b/>
                <w:bCs/>
              </w:rPr>
            </w:pPr>
            <w:r w:rsidRPr="009A60AC">
              <w:rPr>
                <w:b/>
                <w:bCs/>
                <w:highlight w:val="yellow"/>
              </w:rPr>
              <w:t>Action:</w:t>
            </w:r>
            <w:r>
              <w:t xml:space="preserve">  </w:t>
            </w:r>
            <w:r w:rsidR="00DA414A">
              <w:t>N/A</w:t>
            </w:r>
          </w:p>
          <w:p w14:paraId="391E8B17" w14:textId="753BF981" w:rsidR="009327F9" w:rsidRDefault="009327F9" w:rsidP="003D243F"/>
        </w:tc>
      </w:tr>
      <w:tr w:rsidR="003D243F" w14:paraId="6F2CAAE6" w14:textId="77777777" w:rsidTr="009327F9">
        <w:tc>
          <w:tcPr>
            <w:tcW w:w="2965" w:type="dxa"/>
          </w:tcPr>
          <w:p w14:paraId="235C2765" w14:textId="71A0CF42" w:rsidR="003D243F" w:rsidRDefault="003D243F" w:rsidP="003D243F">
            <w:pPr>
              <w:pStyle w:val="ListParagraph"/>
              <w:numPr>
                <w:ilvl w:val="0"/>
                <w:numId w:val="12"/>
              </w:numPr>
            </w:pPr>
            <w:r>
              <w:t>Shrimp Festival</w:t>
            </w:r>
          </w:p>
        </w:tc>
        <w:tc>
          <w:tcPr>
            <w:tcW w:w="3690" w:type="dxa"/>
          </w:tcPr>
          <w:p w14:paraId="21601F24" w14:textId="299B25AC" w:rsidR="003D243F" w:rsidRDefault="003D243F" w:rsidP="003D243F">
            <w:r>
              <w:t xml:space="preserve">Stewart Rochelle- Chair </w:t>
            </w:r>
            <w:r w:rsidR="00AF6310">
              <w:t xml:space="preserve">   Meeting Monday to occur to determine go/no </w:t>
            </w:r>
            <w:r w:rsidR="00DA414A">
              <w:t>for the Shrimp Festival at</w:t>
            </w:r>
            <w:r w:rsidR="00AF6310">
              <w:t xml:space="preserve">  7 pm at SFCC</w:t>
            </w:r>
            <w:r w:rsidR="00DA414A">
              <w:t xml:space="preserve">. </w:t>
            </w:r>
            <w:r w:rsidR="00AF6310">
              <w:t xml:space="preserve"> Stewart</w:t>
            </w:r>
            <w:r w:rsidR="00DA414A">
              <w:t xml:space="preserve"> discussed</w:t>
            </w:r>
            <w:r w:rsidR="00AF6310">
              <w:t xml:space="preserve"> idea to </w:t>
            </w:r>
            <w:r w:rsidR="00DA414A">
              <w:t xml:space="preserve">hold event without vendors/like prior events </w:t>
            </w:r>
            <w:r w:rsidR="00AF6310">
              <w:t>(</w:t>
            </w:r>
            <w:r w:rsidR="00DA414A">
              <w:t>homemade</w:t>
            </w:r>
            <w:r w:rsidR="00AF6310">
              <w:t xml:space="preserve"> food etc for fund raising)</w:t>
            </w:r>
            <w:r w:rsidR="00DA414A">
              <w:t>.</w:t>
            </w:r>
          </w:p>
        </w:tc>
        <w:tc>
          <w:tcPr>
            <w:tcW w:w="4135" w:type="dxa"/>
          </w:tcPr>
          <w:p w14:paraId="7D3D16BB" w14:textId="7B2F7C14" w:rsidR="003D243F" w:rsidRDefault="003D243F" w:rsidP="003D243F">
            <w:r w:rsidRPr="009A60AC">
              <w:rPr>
                <w:b/>
                <w:bCs/>
                <w:highlight w:val="yellow"/>
              </w:rPr>
              <w:t>Action:</w:t>
            </w:r>
            <w:r>
              <w:t xml:space="preserve">  </w:t>
            </w:r>
            <w:r w:rsidR="00DA414A">
              <w:t xml:space="preserve"> Go or No Go decision to be discussed in April meeting.</w:t>
            </w:r>
          </w:p>
          <w:p w14:paraId="7F976C8F" w14:textId="6C651755" w:rsidR="009327F9" w:rsidRDefault="009327F9" w:rsidP="003D243F"/>
        </w:tc>
      </w:tr>
      <w:tr w:rsidR="003D243F" w14:paraId="107C0D53" w14:textId="77777777" w:rsidTr="009327F9">
        <w:tc>
          <w:tcPr>
            <w:tcW w:w="2965" w:type="dxa"/>
          </w:tcPr>
          <w:p w14:paraId="7C872B10" w14:textId="77777777" w:rsidR="003D243F" w:rsidRDefault="003D243F" w:rsidP="003D243F">
            <w:pPr>
              <w:pStyle w:val="ListParagraph"/>
              <w:numPr>
                <w:ilvl w:val="0"/>
                <w:numId w:val="12"/>
              </w:numPr>
            </w:pPr>
            <w:r>
              <w:t>Shrimp Scamper</w:t>
            </w:r>
          </w:p>
          <w:p w14:paraId="1FA52AA0" w14:textId="156C7312" w:rsidR="003D243F" w:rsidRDefault="003D243F" w:rsidP="003D243F">
            <w:pPr>
              <w:ind w:left="360"/>
            </w:pPr>
          </w:p>
        </w:tc>
        <w:tc>
          <w:tcPr>
            <w:tcW w:w="3690" w:type="dxa"/>
          </w:tcPr>
          <w:p w14:paraId="5F0817DB" w14:textId="44012684" w:rsidR="003D243F" w:rsidRDefault="003D243F" w:rsidP="003D243F">
            <w:r w:rsidDel="00EB7AF9">
              <w:t xml:space="preserve"> </w:t>
            </w:r>
            <w:r>
              <w:t>Chair needed</w:t>
            </w:r>
            <w:r w:rsidR="001F00C5">
              <w:t xml:space="preserve">  </w:t>
            </w:r>
          </w:p>
          <w:p w14:paraId="1E60F359" w14:textId="688C077C" w:rsidR="003D243F" w:rsidRDefault="003D243F" w:rsidP="003D243F"/>
        </w:tc>
        <w:tc>
          <w:tcPr>
            <w:tcW w:w="4135" w:type="dxa"/>
          </w:tcPr>
          <w:p w14:paraId="03F6CB60" w14:textId="12AB2390" w:rsidR="003D243F" w:rsidRDefault="003D243F" w:rsidP="003D243F">
            <w:r w:rsidRPr="009A60AC">
              <w:rPr>
                <w:b/>
                <w:bCs/>
                <w:highlight w:val="yellow"/>
              </w:rPr>
              <w:t>Action:</w:t>
            </w:r>
            <w:r>
              <w:t xml:space="preserve"> </w:t>
            </w:r>
            <w:r w:rsidR="00DA414A">
              <w:t>N/A</w:t>
            </w:r>
          </w:p>
          <w:p w14:paraId="08647228" w14:textId="54881768" w:rsidR="003D243F" w:rsidRDefault="003D243F" w:rsidP="003D243F"/>
        </w:tc>
      </w:tr>
      <w:tr w:rsidR="003D243F" w14:paraId="0EE3DA19" w14:textId="77777777" w:rsidTr="009327F9">
        <w:tc>
          <w:tcPr>
            <w:tcW w:w="2965" w:type="dxa"/>
          </w:tcPr>
          <w:p w14:paraId="4B44AC23" w14:textId="53BBA681" w:rsidR="003D243F" w:rsidRDefault="003D243F" w:rsidP="003D243F">
            <w:r w:rsidRPr="003A6250">
              <w:rPr>
                <w:b/>
                <w:bCs/>
              </w:rPr>
              <w:t>V.  Treasurers Report</w:t>
            </w:r>
          </w:p>
        </w:tc>
        <w:tc>
          <w:tcPr>
            <w:tcW w:w="3690" w:type="dxa"/>
          </w:tcPr>
          <w:p w14:paraId="0ADDD0BF" w14:textId="77777777" w:rsidR="003D243F" w:rsidRDefault="003D243F" w:rsidP="003D243F">
            <w:r w:rsidDel="00F34B6D">
              <w:t xml:space="preserve"> </w:t>
            </w:r>
            <w:r w:rsidR="00697348">
              <w:t>Marion Dunford- Treasurer</w:t>
            </w:r>
          </w:p>
          <w:p w14:paraId="248CA531" w14:textId="4133491F" w:rsidR="001F00C5" w:rsidRDefault="001F00C5" w:rsidP="003D243F">
            <w:r>
              <w:t>$1500 left in money market    $800 workers comp is still due and we paid as require</w:t>
            </w:r>
            <w:r w:rsidR="00DA414A">
              <w:t>d. SFCC</w:t>
            </w:r>
            <w:r>
              <w:t xml:space="preserve"> </w:t>
            </w:r>
            <w:r w:rsidR="00DA414A">
              <w:t>n</w:t>
            </w:r>
            <w:r>
              <w:t>eed</w:t>
            </w:r>
            <w:r w:rsidR="00DA414A">
              <w:t>s</w:t>
            </w:r>
            <w:r>
              <w:t xml:space="preserve"> insurance company needs to </w:t>
            </w:r>
            <w:r w:rsidR="00DA414A">
              <w:t>determine and</w:t>
            </w:r>
            <w:r>
              <w:t xml:space="preserve"> explain what are our obligations</w:t>
            </w:r>
            <w:r w:rsidR="00DA414A">
              <w:t xml:space="preserve">. </w:t>
            </w:r>
            <w:r>
              <w:t>Marion to schedule meeting middle April</w:t>
            </w:r>
            <w:r w:rsidR="00DA414A">
              <w:t>.</w:t>
            </w:r>
            <w:r>
              <w:t xml:space="preserve">              </w:t>
            </w:r>
          </w:p>
        </w:tc>
        <w:tc>
          <w:tcPr>
            <w:tcW w:w="4135" w:type="dxa"/>
          </w:tcPr>
          <w:p w14:paraId="77055519" w14:textId="2E0DCDC8" w:rsidR="00697348" w:rsidRDefault="003D243F" w:rsidP="00697348">
            <w:r w:rsidRPr="004C3992">
              <w:rPr>
                <w:b/>
                <w:bCs/>
                <w:highlight w:val="yellow"/>
              </w:rPr>
              <w:t>Action:</w:t>
            </w:r>
            <w:r>
              <w:t xml:space="preserve">  </w:t>
            </w:r>
            <w:r w:rsidR="001F00C5">
              <w:t xml:space="preserve"> Motion to approve Stewart ,  2nd  Kim Shell      Report approved</w:t>
            </w:r>
            <w:r w:rsidR="00B3592C">
              <w:t xml:space="preserve">              </w:t>
            </w:r>
            <w:r w:rsidR="00DA414A">
              <w:t>Marion to set meeting with insurance carrier.</w:t>
            </w:r>
          </w:p>
          <w:p w14:paraId="42AA008C" w14:textId="3C631007" w:rsidR="003D243F" w:rsidRDefault="003D243F" w:rsidP="003D243F"/>
        </w:tc>
      </w:tr>
      <w:tr w:rsidR="003D243F" w14:paraId="49DB0EFC" w14:textId="77777777" w:rsidTr="009327F9">
        <w:trPr>
          <w:trHeight w:val="1493"/>
        </w:trPr>
        <w:tc>
          <w:tcPr>
            <w:tcW w:w="2965" w:type="dxa"/>
          </w:tcPr>
          <w:p w14:paraId="31FD2AC3" w14:textId="77777777" w:rsidR="003D243F" w:rsidRDefault="003D243F" w:rsidP="003D243F">
            <w:pPr>
              <w:rPr>
                <w:b/>
                <w:bCs/>
              </w:rPr>
            </w:pPr>
            <w:r w:rsidRPr="003A6250">
              <w:rPr>
                <w:b/>
                <w:bCs/>
              </w:rPr>
              <w:t>VI. Old Business</w:t>
            </w:r>
          </w:p>
          <w:p w14:paraId="072545E4" w14:textId="2C404140" w:rsidR="00BA19E0" w:rsidRDefault="00BA19E0" w:rsidP="003D243F">
            <w:pPr>
              <w:pStyle w:val="ListParagraph"/>
              <w:numPr>
                <w:ilvl w:val="0"/>
                <w:numId w:val="3"/>
              </w:numPr>
            </w:pPr>
            <w:r>
              <w:t>Community Center Facebook Page</w:t>
            </w:r>
          </w:p>
          <w:p w14:paraId="3813EDA5" w14:textId="6F90B206" w:rsidR="00B3592C" w:rsidRDefault="00B3592C" w:rsidP="00B3592C">
            <w:pPr>
              <w:pStyle w:val="ListParagraph"/>
              <w:ind w:left="564"/>
            </w:pPr>
          </w:p>
          <w:p w14:paraId="1D0A7D47" w14:textId="77777777" w:rsidR="00B3592C" w:rsidRDefault="00B3592C" w:rsidP="00B3592C">
            <w:pPr>
              <w:pStyle w:val="ListParagraph"/>
              <w:ind w:left="564"/>
            </w:pPr>
          </w:p>
          <w:p w14:paraId="585E4624" w14:textId="362D6916" w:rsidR="003D243F" w:rsidRDefault="003D243F" w:rsidP="003D243F">
            <w:pPr>
              <w:pStyle w:val="ListParagraph"/>
              <w:numPr>
                <w:ilvl w:val="0"/>
                <w:numId w:val="3"/>
              </w:numPr>
            </w:pPr>
            <w:r w:rsidRPr="003A6250">
              <w:t>Rental Agreement &amp; Cleaning Contract</w:t>
            </w:r>
          </w:p>
          <w:p w14:paraId="5E2A64DE" w14:textId="1044D38C" w:rsidR="003D243F" w:rsidRDefault="003D243F" w:rsidP="00697348">
            <w:pPr>
              <w:pStyle w:val="ListParagraph"/>
              <w:numPr>
                <w:ilvl w:val="0"/>
                <w:numId w:val="3"/>
              </w:numPr>
            </w:pPr>
            <w:r>
              <w:t>Tax Exemption Status (501-C3)</w:t>
            </w:r>
          </w:p>
          <w:p w14:paraId="3B744E25" w14:textId="77E6A254" w:rsidR="00B3592C" w:rsidRDefault="00B3592C" w:rsidP="00B3592C">
            <w:pPr>
              <w:pStyle w:val="ListParagraph"/>
              <w:ind w:left="564"/>
            </w:pPr>
          </w:p>
          <w:p w14:paraId="65EE55E4" w14:textId="77777777" w:rsidR="00B3592C" w:rsidRDefault="00B3592C" w:rsidP="00B3592C">
            <w:pPr>
              <w:pStyle w:val="ListParagraph"/>
              <w:ind w:left="564"/>
            </w:pPr>
          </w:p>
          <w:p w14:paraId="49D461F9" w14:textId="61E65D9C" w:rsidR="00697348" w:rsidRDefault="00697348" w:rsidP="00697348">
            <w:pPr>
              <w:pStyle w:val="ListParagraph"/>
              <w:numPr>
                <w:ilvl w:val="0"/>
                <w:numId w:val="3"/>
              </w:numPr>
            </w:pPr>
            <w:r>
              <w:t>Drainage issue at back door of building</w:t>
            </w:r>
          </w:p>
          <w:p w14:paraId="5DA216D7" w14:textId="77777777" w:rsidR="00B3592C" w:rsidRDefault="00B3592C" w:rsidP="00B3592C">
            <w:pPr>
              <w:pStyle w:val="ListParagraph"/>
              <w:ind w:left="564"/>
            </w:pPr>
          </w:p>
          <w:p w14:paraId="4F19DD6E" w14:textId="291D4FAF" w:rsidR="00697348" w:rsidRDefault="00697348" w:rsidP="00697348">
            <w:pPr>
              <w:pStyle w:val="ListParagraph"/>
              <w:numPr>
                <w:ilvl w:val="0"/>
                <w:numId w:val="3"/>
              </w:numPr>
            </w:pPr>
            <w:r>
              <w:t xml:space="preserve">Coastline Realty printer donation </w:t>
            </w:r>
          </w:p>
          <w:p w14:paraId="1C0A40A6" w14:textId="77777777" w:rsidR="00B3592C" w:rsidRDefault="00B3592C" w:rsidP="00B3592C">
            <w:pPr>
              <w:pStyle w:val="ListParagraph"/>
            </w:pPr>
          </w:p>
          <w:p w14:paraId="6486A239" w14:textId="2F230FE5" w:rsidR="00B3592C" w:rsidRDefault="00B3592C" w:rsidP="00B3592C">
            <w:pPr>
              <w:pStyle w:val="ListParagraph"/>
              <w:ind w:left="564"/>
            </w:pPr>
          </w:p>
          <w:p w14:paraId="6F259B1B" w14:textId="10BC4FA0" w:rsidR="00B3592C" w:rsidRDefault="00B3592C" w:rsidP="00B3592C">
            <w:pPr>
              <w:pStyle w:val="ListParagraph"/>
              <w:ind w:left="564"/>
            </w:pPr>
          </w:p>
          <w:p w14:paraId="2347677F" w14:textId="186611A9" w:rsidR="00B3592C" w:rsidRDefault="00B3592C" w:rsidP="00B3592C">
            <w:pPr>
              <w:pStyle w:val="ListParagraph"/>
              <w:ind w:left="564"/>
            </w:pPr>
          </w:p>
          <w:p w14:paraId="1EC02CAE" w14:textId="4D7ED019" w:rsidR="00C41409" w:rsidRDefault="00C41409" w:rsidP="00B3592C">
            <w:pPr>
              <w:pStyle w:val="ListParagraph"/>
              <w:ind w:left="564"/>
            </w:pPr>
          </w:p>
          <w:p w14:paraId="15023477" w14:textId="77777777" w:rsidR="00C41409" w:rsidRDefault="00C41409" w:rsidP="00B3592C">
            <w:pPr>
              <w:pStyle w:val="ListParagraph"/>
              <w:ind w:left="564"/>
            </w:pPr>
          </w:p>
          <w:p w14:paraId="09101460" w14:textId="670E4296" w:rsidR="00697348" w:rsidRDefault="00697348" w:rsidP="00B3592C">
            <w:pPr>
              <w:pStyle w:val="ListParagraph"/>
              <w:numPr>
                <w:ilvl w:val="0"/>
                <w:numId w:val="3"/>
              </w:numPr>
            </w:pPr>
            <w:r>
              <w:t>Increased building rental strategy</w:t>
            </w:r>
          </w:p>
        </w:tc>
        <w:tc>
          <w:tcPr>
            <w:tcW w:w="3690" w:type="dxa"/>
          </w:tcPr>
          <w:p w14:paraId="5D3703ED" w14:textId="77777777" w:rsidR="003D243F" w:rsidRDefault="003D243F" w:rsidP="003D243F"/>
          <w:p w14:paraId="52C6BB1B" w14:textId="7D45C6CE" w:rsidR="00BA19E0" w:rsidRDefault="00BA19E0" w:rsidP="003D243F">
            <w:r>
              <w:t>Marion Dunford</w:t>
            </w:r>
            <w:r w:rsidR="00B3592C">
              <w:t xml:space="preserve">   moved faced book page</w:t>
            </w:r>
            <w:r w:rsidR="00BD6158">
              <w:t xml:space="preserve"> and </w:t>
            </w:r>
            <w:r w:rsidR="00B3592C">
              <w:t xml:space="preserve">proposed we to use </w:t>
            </w:r>
            <w:r w:rsidR="00BD6158">
              <w:t xml:space="preserve">this site </w:t>
            </w:r>
            <w:r w:rsidR="00B3592C">
              <w:t>for announcements/</w:t>
            </w:r>
            <w:r w:rsidR="00BD6158">
              <w:t>meetings</w:t>
            </w:r>
            <w:r w:rsidR="00B3592C">
              <w:t xml:space="preserve"> etc </w:t>
            </w:r>
          </w:p>
          <w:p w14:paraId="43ABAE08" w14:textId="77777777" w:rsidR="00B3592C" w:rsidRDefault="00B3592C" w:rsidP="003D243F"/>
          <w:p w14:paraId="31CE85D9" w14:textId="7DF39DBE" w:rsidR="00BA19E0" w:rsidRDefault="00BA19E0" w:rsidP="003D243F">
            <w:r>
              <w:t>Marion Dunford</w:t>
            </w:r>
            <w:r w:rsidR="00B3592C">
              <w:t xml:space="preserve"> tabled</w:t>
            </w:r>
            <w:r w:rsidR="00BD6158">
              <w:t xml:space="preserve"> until April meeting </w:t>
            </w:r>
          </w:p>
          <w:p w14:paraId="0385DB53" w14:textId="77777777" w:rsidR="00BA19E0" w:rsidRDefault="00BA19E0" w:rsidP="003D243F"/>
          <w:p w14:paraId="2F20E76A" w14:textId="4637D17E" w:rsidR="00BA19E0" w:rsidRDefault="00BA19E0" w:rsidP="003D243F">
            <w:r>
              <w:t>Marion Dunford</w:t>
            </w:r>
            <w:r w:rsidR="00BD6158">
              <w:t xml:space="preserve"> sent</w:t>
            </w:r>
            <w:r w:rsidR="00AF6310">
              <w:t xml:space="preserve"> 2 years of financial</w:t>
            </w:r>
            <w:r w:rsidR="00BD6158">
              <w:t>s to achieve the 501-C3 status again.</w:t>
            </w:r>
          </w:p>
          <w:p w14:paraId="1CF29602" w14:textId="1BD27D91" w:rsidR="00BA19E0" w:rsidRDefault="00BA19E0" w:rsidP="003D243F">
            <w:r>
              <w:t>Stuart Rochelle</w:t>
            </w:r>
            <w:r w:rsidR="00914A94">
              <w:t xml:space="preserve"> </w:t>
            </w:r>
            <w:r w:rsidR="00B3592C">
              <w:t>tabled</w:t>
            </w:r>
          </w:p>
          <w:p w14:paraId="1E02CB87" w14:textId="40A5E83E" w:rsidR="00BA19E0" w:rsidRDefault="00BA19E0" w:rsidP="003D243F"/>
          <w:p w14:paraId="37CB6CBD" w14:textId="77777777" w:rsidR="00B3592C" w:rsidRDefault="00B3592C" w:rsidP="003D243F"/>
          <w:p w14:paraId="1ECB5050" w14:textId="733A2338" w:rsidR="00BA19E0" w:rsidRDefault="00BD6158" w:rsidP="003D243F">
            <w:r>
              <w:t>Ricky Hardison reported this</w:t>
            </w:r>
            <w:r w:rsidR="00B3592C">
              <w:t xml:space="preserve"> </w:t>
            </w:r>
            <w:r>
              <w:t>do</w:t>
            </w:r>
            <w:r w:rsidR="00B3592C">
              <w:t>nation fell through</w:t>
            </w:r>
            <w:r w:rsidR="00C41409">
              <w:t xml:space="preserve"> and SFCC will not receive a printer.  For any p</w:t>
            </w:r>
            <w:r w:rsidR="00B3592C">
              <w:t>rinting needs, Ricky can assist with s</w:t>
            </w:r>
            <w:r w:rsidR="00C41409">
              <w:t xml:space="preserve">mall </w:t>
            </w:r>
            <w:r w:rsidR="00B3592C">
              <w:t xml:space="preserve">needs via </w:t>
            </w:r>
            <w:r w:rsidR="00B3592C">
              <w:lastRenderedPageBreak/>
              <w:t>fireho</w:t>
            </w:r>
            <w:r w:rsidR="00C41409">
              <w:t>u</w:t>
            </w:r>
            <w:r w:rsidR="00B3592C">
              <w:t>se.  Contingency plan to meet needs between fire house and other individuals of committee</w:t>
            </w:r>
          </w:p>
          <w:p w14:paraId="17218655" w14:textId="77777777" w:rsidR="00BA19E0" w:rsidRDefault="00BA19E0" w:rsidP="003D243F"/>
          <w:p w14:paraId="17A5688D" w14:textId="63675246" w:rsidR="00BA19E0" w:rsidRDefault="00BA19E0" w:rsidP="003D243F">
            <w:r>
              <w:t>Phil Work/Committee</w:t>
            </w:r>
            <w:r w:rsidR="009C55CF">
              <w:t xml:space="preserve">.  There have been </w:t>
            </w:r>
            <w:r w:rsidR="00B3592C">
              <w:t>multiple calls about rentals</w:t>
            </w:r>
            <w:r w:rsidR="009C55CF">
              <w:t xml:space="preserve"> but these are often fluid. </w:t>
            </w:r>
            <w:r w:rsidR="00B3592C">
              <w:t>Dixon H</w:t>
            </w:r>
            <w:r w:rsidR="009C55CF">
              <w:t xml:space="preserve">igh </w:t>
            </w:r>
            <w:r w:rsidR="00B3592C">
              <w:t>S</w:t>
            </w:r>
            <w:r w:rsidR="009C55CF">
              <w:t>chool</w:t>
            </w:r>
            <w:r w:rsidR="00B3592C">
              <w:t xml:space="preserve"> cancel</w:t>
            </w:r>
            <w:r w:rsidR="009C55CF">
              <w:t>ed their</w:t>
            </w:r>
            <w:r w:rsidR="00B3592C">
              <w:t xml:space="preserve"> prom</w:t>
            </w:r>
            <w:r w:rsidR="009C55CF">
              <w:t xml:space="preserve"> event, but the building is being rented for this event privately by a few parents, a dance </w:t>
            </w:r>
            <w:r w:rsidR="007012C6">
              <w:t>recital</w:t>
            </w:r>
            <w:r w:rsidR="009C55CF">
              <w:t xml:space="preserve"> is booked, Easter Egg hunt and the </w:t>
            </w:r>
            <w:r w:rsidR="007012C6">
              <w:t>building</w:t>
            </w:r>
            <w:r w:rsidR="009C55CF">
              <w:t xml:space="preserve"> is booked the next 3 weekends. </w:t>
            </w:r>
          </w:p>
          <w:p w14:paraId="4602C8FF" w14:textId="77777777" w:rsidR="007D5A43" w:rsidRDefault="007D5A43" w:rsidP="003D243F"/>
          <w:p w14:paraId="48EA5122" w14:textId="44B32D1C" w:rsidR="007D5A43" w:rsidRDefault="007D5A43" w:rsidP="003D243F">
            <w:r>
              <w:t>Clean up day held</w:t>
            </w:r>
            <w:r w:rsidR="007012C6">
              <w:t xml:space="preserve"> and was a success.</w:t>
            </w:r>
          </w:p>
        </w:tc>
        <w:tc>
          <w:tcPr>
            <w:tcW w:w="4135" w:type="dxa"/>
          </w:tcPr>
          <w:p w14:paraId="51A56E3E" w14:textId="1FA12E02" w:rsidR="003D243F" w:rsidRPr="007012C6" w:rsidRDefault="003D243F" w:rsidP="003D243F">
            <w:r w:rsidRPr="00B80942">
              <w:rPr>
                <w:b/>
                <w:bCs/>
                <w:highlight w:val="yellow"/>
              </w:rPr>
              <w:lastRenderedPageBreak/>
              <w:t>Action:</w:t>
            </w:r>
            <w:r w:rsidR="007012C6">
              <w:rPr>
                <w:b/>
                <w:bCs/>
              </w:rPr>
              <w:t xml:space="preserve"> </w:t>
            </w:r>
            <w:r w:rsidR="007012C6" w:rsidRPr="007012C6">
              <w:t>Marion to provide update on 5-1-C3 and Rental Agreement needs at April meeting.</w:t>
            </w:r>
          </w:p>
          <w:p w14:paraId="60377046" w14:textId="6C155E8E" w:rsidR="003D243F" w:rsidRDefault="003D243F" w:rsidP="003D243F"/>
        </w:tc>
      </w:tr>
      <w:tr w:rsidR="003D243F" w14:paraId="3F8177ED" w14:textId="77777777" w:rsidTr="009327F9">
        <w:trPr>
          <w:trHeight w:val="629"/>
        </w:trPr>
        <w:tc>
          <w:tcPr>
            <w:tcW w:w="2965" w:type="dxa"/>
          </w:tcPr>
          <w:p w14:paraId="24E8B114" w14:textId="77777777" w:rsidR="003D243F" w:rsidRDefault="003D243F" w:rsidP="003D243F">
            <w:pPr>
              <w:rPr>
                <w:b/>
                <w:bCs/>
              </w:rPr>
            </w:pPr>
            <w:r>
              <w:rPr>
                <w:b/>
                <w:bCs/>
              </w:rPr>
              <w:t>VII. New Business</w:t>
            </w:r>
          </w:p>
          <w:p w14:paraId="39E8A80A" w14:textId="6CED910F" w:rsidR="003D243F" w:rsidRPr="00BA19E0" w:rsidRDefault="00BA19E0" w:rsidP="003D243F">
            <w:r w:rsidRPr="00BA19E0">
              <w:t>Suggestion of new sub-committee &amp; new member</w:t>
            </w:r>
          </w:p>
        </w:tc>
        <w:tc>
          <w:tcPr>
            <w:tcW w:w="3690" w:type="dxa"/>
          </w:tcPr>
          <w:p w14:paraId="4244116A" w14:textId="584CBA81" w:rsidR="00697348" w:rsidRDefault="00697348" w:rsidP="00697348"/>
          <w:p w14:paraId="2D834766" w14:textId="770D3D40" w:rsidR="003D243F" w:rsidRDefault="00BA19E0" w:rsidP="003D243F">
            <w:r>
              <w:t>Kim Shell/Hannah Kushner/ Community Clean up activity</w:t>
            </w:r>
            <w:r w:rsidR="007012C6">
              <w:t xml:space="preserve">.  Hannah has created a successful clean up event and could possibly partner with SFCC to advertise the event and gain support. </w:t>
            </w:r>
            <w:r w:rsidR="00B3592C">
              <w:t xml:space="preserve"> </w:t>
            </w:r>
            <w:r w:rsidR="00DA489B">
              <w:t xml:space="preserve">Landfill  </w:t>
            </w:r>
            <w:r w:rsidR="008808D5">
              <w:t>enterprise</w:t>
            </w:r>
            <w:r w:rsidR="00DA489B">
              <w:t xml:space="preserve"> fund has to pay a fee for this </w:t>
            </w:r>
            <w:r w:rsidR="007012C6">
              <w:t>trash removal that is collected and cannot</w:t>
            </w:r>
            <w:r w:rsidR="00DA489B">
              <w:t xml:space="preserve"> dump trash for free.</w:t>
            </w:r>
            <w:r w:rsidR="007012C6">
              <w:t xml:space="preserve">  Hannah has secured all items around this requirement. Committee would like </w:t>
            </w:r>
            <w:r w:rsidR="00DA489B">
              <w:t>more info on who disposes of trash next meeting.</w:t>
            </w:r>
          </w:p>
        </w:tc>
        <w:tc>
          <w:tcPr>
            <w:tcW w:w="4135" w:type="dxa"/>
          </w:tcPr>
          <w:p w14:paraId="284EB6D7" w14:textId="7818DDCC" w:rsidR="00697348" w:rsidRDefault="003D243F" w:rsidP="00697348">
            <w:r w:rsidRPr="00B80942">
              <w:rPr>
                <w:b/>
                <w:bCs/>
                <w:highlight w:val="yellow"/>
              </w:rPr>
              <w:t>Action:</w:t>
            </w:r>
            <w:r>
              <w:t xml:space="preserve"> </w:t>
            </w:r>
            <w:r w:rsidR="007012C6">
              <w:t xml:space="preserve"> Hannah will report back on details and any assistance or partnership she needs. This even can also elicit more participating via posting on SFCC website.</w:t>
            </w:r>
          </w:p>
          <w:p w14:paraId="2056DDA3" w14:textId="53819188" w:rsidR="003D243F" w:rsidRDefault="003D243F" w:rsidP="003D243F"/>
        </w:tc>
      </w:tr>
      <w:tr w:rsidR="003D243F" w14:paraId="54E4036B" w14:textId="77777777" w:rsidTr="009327F9">
        <w:trPr>
          <w:trHeight w:val="989"/>
        </w:trPr>
        <w:tc>
          <w:tcPr>
            <w:tcW w:w="2965" w:type="dxa"/>
          </w:tcPr>
          <w:p w14:paraId="06CE8CCB" w14:textId="6C523DE3" w:rsidR="003D243F" w:rsidRPr="003A6250" w:rsidRDefault="003D243F" w:rsidP="00697348">
            <w:r w:rsidRPr="00697348">
              <w:rPr>
                <w:b/>
                <w:bCs/>
              </w:rPr>
              <w:t>VIII. General Comments/Walk on agenda items</w:t>
            </w:r>
          </w:p>
        </w:tc>
        <w:tc>
          <w:tcPr>
            <w:tcW w:w="3690" w:type="dxa"/>
          </w:tcPr>
          <w:p w14:paraId="3A2C04F0" w14:textId="635BA5EE" w:rsidR="003D243F" w:rsidRPr="008D0AE7" w:rsidRDefault="00B3592C" w:rsidP="003D243F">
            <w:r>
              <w:t>Friends of Stump Sound</w:t>
            </w:r>
            <w:r w:rsidR="00EE7A9E">
              <w:t xml:space="preserve">                 Adam Jones</w:t>
            </w:r>
            <w:r w:rsidR="007012C6">
              <w:t xml:space="preserve"> reported there are lots of activities in the area occurring and the community has a lack of awareness. </w:t>
            </w:r>
            <w:r w:rsidR="00EE7A9E">
              <w:t>Marion ma</w:t>
            </w:r>
            <w:r w:rsidR="007012C6">
              <w:t>de a</w:t>
            </w:r>
            <w:r w:rsidR="00EE7A9E">
              <w:t xml:space="preserve"> motion </w:t>
            </w:r>
            <w:r w:rsidR="007012C6">
              <w:t xml:space="preserve">to make this a </w:t>
            </w:r>
            <w:r w:rsidR="00EE7A9E">
              <w:t xml:space="preserve">  monthly standing committee  Kim 2</w:t>
            </w:r>
            <w:r w:rsidR="00EE7A9E" w:rsidRPr="00EE7A9E">
              <w:rPr>
                <w:vertAlign w:val="superscript"/>
              </w:rPr>
              <w:t>nd</w:t>
            </w:r>
            <w:r w:rsidR="00EE7A9E">
              <w:t xml:space="preserve">  Marion to send </w:t>
            </w:r>
            <w:r w:rsidR="007012C6">
              <w:t>Kim</w:t>
            </w:r>
            <w:r w:rsidR="00EE7A9E">
              <w:t xml:space="preserve"> Adam’s em</w:t>
            </w:r>
            <w:r w:rsidR="0053709E">
              <w:t>ail</w:t>
            </w:r>
            <w:r w:rsidR="007012C6">
              <w:t xml:space="preserve"> to include in communications ongoing. </w:t>
            </w:r>
          </w:p>
          <w:p w14:paraId="3CFBEDA9" w14:textId="2A1D1E9C" w:rsidR="003D243F" w:rsidRDefault="003D243F" w:rsidP="003D243F"/>
        </w:tc>
        <w:tc>
          <w:tcPr>
            <w:tcW w:w="4135" w:type="dxa"/>
          </w:tcPr>
          <w:p w14:paraId="61FF92F7" w14:textId="222B8F9D" w:rsidR="003D243F" w:rsidRPr="008D0AE7" w:rsidRDefault="003D243F" w:rsidP="003D243F">
            <w:r w:rsidRPr="00B80942">
              <w:rPr>
                <w:b/>
                <w:bCs/>
                <w:highlight w:val="yellow"/>
              </w:rPr>
              <w:t>Action:</w:t>
            </w:r>
            <w:r>
              <w:t xml:space="preserve"> </w:t>
            </w:r>
            <w:r w:rsidR="007012C6">
              <w:t>Adam to attend next meeting.</w:t>
            </w:r>
          </w:p>
          <w:p w14:paraId="24B5EB8B" w14:textId="77777777" w:rsidR="003D243F" w:rsidRDefault="003D243F" w:rsidP="003D243F">
            <w:pPr>
              <w:rPr>
                <w:highlight w:val="yellow"/>
              </w:rPr>
            </w:pPr>
          </w:p>
          <w:p w14:paraId="27D942CA" w14:textId="45C642DB" w:rsidR="003D243F" w:rsidRDefault="003D243F" w:rsidP="003D243F"/>
        </w:tc>
      </w:tr>
      <w:tr w:rsidR="003D243F" w14:paraId="61374D18" w14:textId="77777777" w:rsidTr="009327F9">
        <w:trPr>
          <w:trHeight w:val="1070"/>
        </w:trPr>
        <w:tc>
          <w:tcPr>
            <w:tcW w:w="2965" w:type="dxa"/>
          </w:tcPr>
          <w:p w14:paraId="0EDE3C40" w14:textId="1134F997" w:rsidR="003D243F" w:rsidRPr="00445F7A" w:rsidRDefault="00697348" w:rsidP="003D243F">
            <w:r>
              <w:rPr>
                <w:b/>
                <w:bCs/>
              </w:rPr>
              <w:t>IX</w:t>
            </w:r>
            <w:r w:rsidR="003D243F">
              <w:rPr>
                <w:b/>
                <w:bCs/>
              </w:rPr>
              <w:t>.  Adjournments  of meting</w:t>
            </w:r>
            <w:r w:rsidR="007D5A43">
              <w:rPr>
                <w:b/>
                <w:bCs/>
              </w:rPr>
              <w:t xml:space="preserve">  8:4</w:t>
            </w:r>
            <w:r w:rsidR="00AA5D4D">
              <w:rPr>
                <w:b/>
                <w:bCs/>
              </w:rPr>
              <w:t>8</w:t>
            </w:r>
            <w:r w:rsidR="003D243F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</w:tcPr>
          <w:p w14:paraId="7EBA16A6" w14:textId="00EA1BD5" w:rsidR="003D243F" w:rsidRDefault="00BA19E0" w:rsidP="003D243F">
            <w:r>
              <w:t>Ricky Hardison, Chair</w:t>
            </w:r>
          </w:p>
        </w:tc>
        <w:tc>
          <w:tcPr>
            <w:tcW w:w="4135" w:type="dxa"/>
          </w:tcPr>
          <w:p w14:paraId="4403CF5F" w14:textId="53C1707E" w:rsidR="003D243F" w:rsidRDefault="003D243F" w:rsidP="003D243F">
            <w:r>
              <w:t xml:space="preserve"> </w:t>
            </w:r>
            <w:r w:rsidRPr="002D7D32">
              <w:rPr>
                <w:b/>
                <w:bCs/>
              </w:rPr>
              <w:t>Next meeting:</w:t>
            </w:r>
            <w:r>
              <w:t xml:space="preserve">   </w:t>
            </w:r>
            <w:r w:rsidR="00697348">
              <w:t>April 12, 2021 @ 7 pm</w:t>
            </w:r>
          </w:p>
        </w:tc>
      </w:tr>
    </w:tbl>
    <w:p w14:paraId="386DADFF" w14:textId="77777777" w:rsidR="0027758C" w:rsidRDefault="0027758C"/>
    <w:sectPr w:rsidR="0027758C" w:rsidSect="00941C0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599F"/>
    <w:multiLevelType w:val="hybridMultilevel"/>
    <w:tmpl w:val="FF7A8A2E"/>
    <w:lvl w:ilvl="0" w:tplc="A72CE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2870"/>
    <w:multiLevelType w:val="hybridMultilevel"/>
    <w:tmpl w:val="9C828D6C"/>
    <w:lvl w:ilvl="0" w:tplc="565A232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6787"/>
    <w:multiLevelType w:val="hybridMultilevel"/>
    <w:tmpl w:val="FCBEAE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6B57"/>
    <w:multiLevelType w:val="hybridMultilevel"/>
    <w:tmpl w:val="8500F0E0"/>
    <w:lvl w:ilvl="0" w:tplc="6214FEEE">
      <w:start w:val="4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274C3C0F"/>
    <w:multiLevelType w:val="hybridMultilevel"/>
    <w:tmpl w:val="88FE1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618D7"/>
    <w:multiLevelType w:val="hybridMultilevel"/>
    <w:tmpl w:val="7834BD26"/>
    <w:lvl w:ilvl="0" w:tplc="2A601A54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3D3F606A"/>
    <w:multiLevelType w:val="hybridMultilevel"/>
    <w:tmpl w:val="208E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1D94"/>
    <w:multiLevelType w:val="hybridMultilevel"/>
    <w:tmpl w:val="09EE539C"/>
    <w:lvl w:ilvl="0" w:tplc="61E02E84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3DC310DE"/>
    <w:multiLevelType w:val="hybridMultilevel"/>
    <w:tmpl w:val="76041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D7558"/>
    <w:multiLevelType w:val="hybridMultilevel"/>
    <w:tmpl w:val="89C25BD0"/>
    <w:lvl w:ilvl="0" w:tplc="4A32EB9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552C3B46"/>
    <w:multiLevelType w:val="hybridMultilevel"/>
    <w:tmpl w:val="28803482"/>
    <w:lvl w:ilvl="0" w:tplc="CF4E85DE">
      <w:start w:val="5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71C44CA3"/>
    <w:multiLevelType w:val="hybridMultilevel"/>
    <w:tmpl w:val="89C25BD0"/>
    <w:lvl w:ilvl="0" w:tplc="4A32EB9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5F"/>
    <w:rsid w:val="00000C66"/>
    <w:rsid w:val="00014579"/>
    <w:rsid w:val="0007679C"/>
    <w:rsid w:val="0008574C"/>
    <w:rsid w:val="000D7780"/>
    <w:rsid w:val="00121552"/>
    <w:rsid w:val="00151FAD"/>
    <w:rsid w:val="00163EDC"/>
    <w:rsid w:val="00164475"/>
    <w:rsid w:val="001A5878"/>
    <w:rsid w:val="001D0836"/>
    <w:rsid w:val="001F00C5"/>
    <w:rsid w:val="002416CB"/>
    <w:rsid w:val="002634D4"/>
    <w:rsid w:val="0027758C"/>
    <w:rsid w:val="002A5912"/>
    <w:rsid w:val="002B60B2"/>
    <w:rsid w:val="002D7D32"/>
    <w:rsid w:val="003017E6"/>
    <w:rsid w:val="00316244"/>
    <w:rsid w:val="00316632"/>
    <w:rsid w:val="003344DB"/>
    <w:rsid w:val="003478FE"/>
    <w:rsid w:val="003A6250"/>
    <w:rsid w:val="003D243F"/>
    <w:rsid w:val="003F4B6B"/>
    <w:rsid w:val="00407B66"/>
    <w:rsid w:val="004105EA"/>
    <w:rsid w:val="00431D04"/>
    <w:rsid w:val="00442174"/>
    <w:rsid w:val="00445F7A"/>
    <w:rsid w:val="004C3992"/>
    <w:rsid w:val="004D63EA"/>
    <w:rsid w:val="004F2C12"/>
    <w:rsid w:val="005125A3"/>
    <w:rsid w:val="00512C2E"/>
    <w:rsid w:val="0053709E"/>
    <w:rsid w:val="005B2C3B"/>
    <w:rsid w:val="005C1DAE"/>
    <w:rsid w:val="00601344"/>
    <w:rsid w:val="006022B7"/>
    <w:rsid w:val="00636AB0"/>
    <w:rsid w:val="00697348"/>
    <w:rsid w:val="006B1F0D"/>
    <w:rsid w:val="007012C6"/>
    <w:rsid w:val="00705AC2"/>
    <w:rsid w:val="00726373"/>
    <w:rsid w:val="007D5A43"/>
    <w:rsid w:val="007D7F32"/>
    <w:rsid w:val="008136F7"/>
    <w:rsid w:val="008541C4"/>
    <w:rsid w:val="008621A2"/>
    <w:rsid w:val="008808D5"/>
    <w:rsid w:val="008D0AE7"/>
    <w:rsid w:val="008E4897"/>
    <w:rsid w:val="00912079"/>
    <w:rsid w:val="00914A94"/>
    <w:rsid w:val="009327F9"/>
    <w:rsid w:val="00941C0C"/>
    <w:rsid w:val="00943D80"/>
    <w:rsid w:val="009660E5"/>
    <w:rsid w:val="009A60AC"/>
    <w:rsid w:val="009B1FD0"/>
    <w:rsid w:val="009C3A71"/>
    <w:rsid w:val="009C55CF"/>
    <w:rsid w:val="00A72F5B"/>
    <w:rsid w:val="00A74B88"/>
    <w:rsid w:val="00AA5D4D"/>
    <w:rsid w:val="00AF6310"/>
    <w:rsid w:val="00B32441"/>
    <w:rsid w:val="00B3592C"/>
    <w:rsid w:val="00B41CA0"/>
    <w:rsid w:val="00B80942"/>
    <w:rsid w:val="00B92B13"/>
    <w:rsid w:val="00BA0ACA"/>
    <w:rsid w:val="00BA19E0"/>
    <w:rsid w:val="00BC00A3"/>
    <w:rsid w:val="00BD0AE1"/>
    <w:rsid w:val="00BD6158"/>
    <w:rsid w:val="00C357C9"/>
    <w:rsid w:val="00C41409"/>
    <w:rsid w:val="00C77EC5"/>
    <w:rsid w:val="00CB5608"/>
    <w:rsid w:val="00DA414A"/>
    <w:rsid w:val="00DA489B"/>
    <w:rsid w:val="00DB3BFD"/>
    <w:rsid w:val="00DC5E3F"/>
    <w:rsid w:val="00E12BE1"/>
    <w:rsid w:val="00E732BB"/>
    <w:rsid w:val="00EB0A5F"/>
    <w:rsid w:val="00EB7AF9"/>
    <w:rsid w:val="00EE7A9E"/>
    <w:rsid w:val="00F34B6D"/>
    <w:rsid w:val="00F635DF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2143"/>
  <w15:chartTrackingRefBased/>
  <w15:docId w15:val="{EAD1F46A-44D1-45C2-8410-42340C9E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250"/>
    <w:pPr>
      <w:ind w:left="720"/>
      <w:contextualSpacing/>
    </w:pPr>
  </w:style>
  <w:style w:type="paragraph" w:styleId="Revision">
    <w:name w:val="Revision"/>
    <w:hidden/>
    <w:uiPriority w:val="99"/>
    <w:semiHidden/>
    <w:rsid w:val="00F3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1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Shell</dc:creator>
  <cp:keywords/>
  <dc:description/>
  <cp:lastModifiedBy>Kim Shell</cp:lastModifiedBy>
  <cp:revision>7</cp:revision>
  <dcterms:created xsi:type="dcterms:W3CDTF">2021-04-08T20:21:00Z</dcterms:created>
  <dcterms:modified xsi:type="dcterms:W3CDTF">2021-04-09T13:27:00Z</dcterms:modified>
</cp:coreProperties>
</file>